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E2" w:rsidRPr="00E547BC" w:rsidRDefault="002A74E2" w:rsidP="002A74E2">
      <w:pPr>
        <w:adjustRightInd w:val="0"/>
        <w:snapToGrid w:val="0"/>
        <w:spacing w:line="400" w:lineRule="exact"/>
        <w:rPr>
          <w:rStyle w:val="1"/>
          <w:rFonts w:ascii="黑体" w:eastAsia="黑体" w:hAnsi="仿宋" w:hint="eastAsia"/>
          <w:color w:val="000000"/>
          <w:kern w:val="0"/>
          <w:sz w:val="32"/>
          <w:szCs w:val="32"/>
        </w:rPr>
      </w:pPr>
      <w:r w:rsidRPr="00E547BC">
        <w:rPr>
          <w:rStyle w:val="1"/>
          <w:rFonts w:ascii="黑体" w:eastAsia="黑体" w:hAnsi="仿宋" w:hint="eastAsia"/>
          <w:color w:val="000000"/>
          <w:kern w:val="0"/>
          <w:sz w:val="32"/>
          <w:szCs w:val="32"/>
        </w:rPr>
        <w:t>附件2</w:t>
      </w:r>
    </w:p>
    <w:p w:rsidR="002A74E2" w:rsidRPr="002560BD" w:rsidRDefault="002A74E2" w:rsidP="002A74E2">
      <w:pPr>
        <w:adjustRightInd w:val="0"/>
        <w:snapToGrid w:val="0"/>
        <w:spacing w:line="400" w:lineRule="exact"/>
        <w:jc w:val="center"/>
        <w:rPr>
          <w:rStyle w:val="1"/>
          <w:rFonts w:ascii="方正小标宋简体" w:eastAsia="方正小标宋简体" w:hAnsi="宋体"/>
          <w:color w:val="000000"/>
          <w:kern w:val="0"/>
          <w:sz w:val="36"/>
          <w:szCs w:val="36"/>
        </w:rPr>
      </w:pPr>
      <w:r w:rsidRPr="002560BD">
        <w:rPr>
          <w:rFonts w:ascii="方正小标宋简体" w:eastAsia="方正小标宋简体" w:hAnsi="仿宋" w:cs="仿宋_GB2312" w:hint="eastAsia"/>
          <w:color w:val="000000"/>
          <w:sz w:val="36"/>
          <w:szCs w:val="36"/>
        </w:rPr>
        <w:t>第五届“汇创青春”</w:t>
      </w:r>
      <w:r w:rsidRPr="002560BD">
        <w:rPr>
          <w:rStyle w:val="1"/>
          <w:rFonts w:ascii="方正小标宋简体" w:eastAsia="方正小标宋简体" w:hAnsi="宋体" w:hint="eastAsia"/>
          <w:color w:val="000000"/>
          <w:kern w:val="0"/>
          <w:sz w:val="36"/>
          <w:szCs w:val="36"/>
        </w:rPr>
        <w:t>——上海大学生文化创意作品展示活动学生作品报送要求</w:t>
      </w:r>
    </w:p>
    <w:tbl>
      <w:tblPr>
        <w:tblW w:w="12858" w:type="dxa"/>
        <w:jc w:val="center"/>
        <w:tblInd w:w="2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958"/>
        <w:gridCol w:w="1087"/>
        <w:gridCol w:w="1600"/>
        <w:gridCol w:w="4679"/>
        <w:gridCol w:w="3860"/>
      </w:tblGrid>
      <w:tr w:rsidR="002A74E2" w:rsidRPr="002560BD" w:rsidTr="00991C5B">
        <w:trPr>
          <w:jc w:val="center"/>
        </w:trPr>
        <w:tc>
          <w:tcPr>
            <w:tcW w:w="674" w:type="dxa"/>
            <w:vAlign w:val="center"/>
          </w:tcPr>
          <w:p w:rsidR="002A74E2" w:rsidRPr="002560BD" w:rsidRDefault="002A74E2" w:rsidP="00991C5B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958" w:type="dxa"/>
            <w:vAlign w:val="center"/>
          </w:tcPr>
          <w:p w:rsidR="002A74E2" w:rsidRPr="002560BD" w:rsidRDefault="002A74E2" w:rsidP="00991C5B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参赛对象要求</w:t>
            </w:r>
          </w:p>
        </w:tc>
        <w:tc>
          <w:tcPr>
            <w:tcW w:w="1087" w:type="dxa"/>
            <w:vAlign w:val="center"/>
          </w:tcPr>
          <w:p w:rsidR="002A74E2" w:rsidRPr="002560BD" w:rsidRDefault="002A74E2" w:rsidP="00991C5B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作品完成时限要求</w:t>
            </w:r>
          </w:p>
        </w:tc>
        <w:tc>
          <w:tcPr>
            <w:tcW w:w="1600" w:type="dxa"/>
            <w:vAlign w:val="center"/>
          </w:tcPr>
          <w:p w:rsidR="002A74E2" w:rsidRPr="002560BD" w:rsidRDefault="002A74E2" w:rsidP="00991C5B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作品规格要求</w:t>
            </w:r>
          </w:p>
        </w:tc>
        <w:tc>
          <w:tcPr>
            <w:tcW w:w="4679" w:type="dxa"/>
            <w:vAlign w:val="center"/>
          </w:tcPr>
          <w:p w:rsidR="002A74E2" w:rsidRPr="002560BD" w:rsidRDefault="002A74E2" w:rsidP="00991C5B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作品呈现形式</w:t>
            </w:r>
          </w:p>
        </w:tc>
        <w:tc>
          <w:tcPr>
            <w:tcW w:w="3860" w:type="dxa"/>
            <w:vAlign w:val="center"/>
          </w:tcPr>
          <w:p w:rsidR="002A74E2" w:rsidRPr="002560BD" w:rsidRDefault="002A74E2" w:rsidP="00991C5B"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2A74E2" w:rsidRPr="002560BD" w:rsidTr="00991C5B">
        <w:trPr>
          <w:trHeight w:val="5483"/>
          <w:jc w:val="center"/>
        </w:trPr>
        <w:tc>
          <w:tcPr>
            <w:tcW w:w="674" w:type="dxa"/>
            <w:vAlign w:val="center"/>
          </w:tcPr>
          <w:p w:rsidR="002A74E2" w:rsidRPr="002560BD" w:rsidRDefault="002A74E2" w:rsidP="00991C5B">
            <w:pPr>
              <w:spacing w:line="220" w:lineRule="exact"/>
              <w:rPr>
                <w:rFonts w:ascii="宋体" w:hAnsi="宋体" w:cs="宋体"/>
                <w:color w:val="00000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szCs w:val="21"/>
              </w:rPr>
              <w:t>视觉传达设计类</w:t>
            </w:r>
          </w:p>
        </w:tc>
        <w:tc>
          <w:tcPr>
            <w:tcW w:w="958" w:type="dxa"/>
            <w:vAlign w:val="center"/>
          </w:tcPr>
          <w:p w:rsidR="002A74E2" w:rsidRPr="002560BD" w:rsidRDefault="002A74E2" w:rsidP="00991C5B">
            <w:pPr>
              <w:spacing w:line="220" w:lineRule="exact"/>
              <w:rPr>
                <w:rFonts w:ascii="宋体" w:hAnsi="宋体" w:cs="宋体"/>
                <w:color w:val="00000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在校大学生（含研究生、留学生）</w:t>
            </w:r>
          </w:p>
        </w:tc>
        <w:tc>
          <w:tcPr>
            <w:tcW w:w="1087" w:type="dxa"/>
            <w:vAlign w:val="center"/>
          </w:tcPr>
          <w:p w:rsidR="002A74E2" w:rsidRPr="002560BD" w:rsidRDefault="002A74E2" w:rsidP="00991C5B">
            <w:pPr>
              <w:spacing w:line="220" w:lineRule="exact"/>
              <w:rPr>
                <w:rFonts w:ascii="宋体" w:hAnsi="宋体" w:cs="宋体"/>
                <w:color w:val="00000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szCs w:val="21"/>
              </w:rPr>
              <w:t>2018年至今，学生在校期间完成的作品</w:t>
            </w:r>
          </w:p>
        </w:tc>
        <w:tc>
          <w:tcPr>
            <w:tcW w:w="1600" w:type="dxa"/>
            <w:vAlign w:val="center"/>
          </w:tcPr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szCs w:val="21"/>
              </w:rPr>
              <w:t xml:space="preserve">1.标志设计 </w:t>
            </w:r>
          </w:p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szCs w:val="21"/>
              </w:rPr>
              <w:t>2.品牌设计</w:t>
            </w:r>
          </w:p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szCs w:val="21"/>
              </w:rPr>
              <w:t xml:space="preserve">3.包装设计  </w:t>
            </w:r>
          </w:p>
          <w:p w:rsidR="002A74E2" w:rsidRPr="002560BD" w:rsidRDefault="002A74E2" w:rsidP="00991C5B">
            <w:pPr>
              <w:pStyle w:val="ac"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szCs w:val="21"/>
              </w:rPr>
              <w:t xml:space="preserve">4.书籍装帧设计 </w:t>
            </w:r>
          </w:p>
          <w:p w:rsidR="002A74E2" w:rsidRPr="002560BD" w:rsidRDefault="002A74E2" w:rsidP="00991C5B">
            <w:pPr>
              <w:pStyle w:val="ac"/>
              <w:spacing w:line="240" w:lineRule="exact"/>
              <w:ind w:firstLineChars="0" w:firstLine="0"/>
              <w:rPr>
                <w:rFonts w:ascii="宋体" w:hAnsi="宋体" w:cs="宋体"/>
                <w:color w:val="00000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szCs w:val="21"/>
              </w:rPr>
              <w:t>5.招贴设计</w:t>
            </w:r>
          </w:p>
        </w:tc>
        <w:tc>
          <w:tcPr>
            <w:tcW w:w="4679" w:type="dxa"/>
            <w:vAlign w:val="center"/>
          </w:tcPr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szCs w:val="21"/>
              </w:rPr>
              <w:t>文件提交要求：</w:t>
            </w:r>
          </w:p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szCs w:val="21"/>
              </w:rPr>
              <w:t>（1）设计文件：分辨率不低于350dpi的JPEG格式设计文件。</w:t>
            </w:r>
          </w:p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szCs w:val="21"/>
              </w:rPr>
              <w:t>（2）实物照片：包装、书籍及衍生产品等实物作品至少提供3-5幅实物作品照片，照片分辨率不得低于350dpi；电子文件格式为JPEG。</w:t>
            </w:r>
          </w:p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szCs w:val="21"/>
              </w:rPr>
              <w:t>（3）作品电子文件请每件作品单列文件夹，作品文件夹命名格式为“学校名_作者姓名_《参赛作品名》”。</w:t>
            </w:r>
          </w:p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60" w:type="dxa"/>
            <w:vAlign w:val="center"/>
          </w:tcPr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szCs w:val="21"/>
              </w:rPr>
              <w:t>1.作品电子文件、汇总表及推荐专家名单的电子版，请各参赛高校负责老师汇总整理后统一上传至百度网盘，将</w:t>
            </w:r>
            <w:proofErr w:type="gramStart"/>
            <w:r w:rsidRPr="002560BD">
              <w:rPr>
                <w:rFonts w:ascii="宋体" w:hAnsi="宋体" w:cs="宋体" w:hint="eastAsia"/>
                <w:color w:val="000000"/>
                <w:szCs w:val="21"/>
              </w:rPr>
              <w:t>百度网盘分享</w:t>
            </w:r>
            <w:proofErr w:type="gramEnd"/>
            <w:r w:rsidRPr="002560BD">
              <w:rPr>
                <w:rFonts w:ascii="宋体" w:hAnsi="宋体" w:cs="宋体" w:hint="eastAsia"/>
                <w:color w:val="000000"/>
                <w:szCs w:val="21"/>
              </w:rPr>
              <w:t>链接发送至指定邮箱7603673@qq.com。</w:t>
            </w:r>
          </w:p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szCs w:val="21"/>
              </w:rPr>
              <w:t>2.初评提交要求：所有类型的作品均需提交一个评审用的KT板，每件作品只能提交一个板（内容可以为单独一个作品图片或多个图片组合），KT板的模板请</w:t>
            </w:r>
            <w:proofErr w:type="gramStart"/>
            <w:r w:rsidRPr="002560BD">
              <w:rPr>
                <w:rFonts w:ascii="宋体" w:hAnsi="宋体" w:cs="宋体" w:hint="eastAsia"/>
                <w:color w:val="000000"/>
                <w:szCs w:val="21"/>
              </w:rPr>
              <w:t>联系主办</w:t>
            </w:r>
            <w:proofErr w:type="gramEnd"/>
            <w:r w:rsidRPr="002560BD">
              <w:rPr>
                <w:rFonts w:ascii="宋体" w:hAnsi="宋体" w:cs="宋体" w:hint="eastAsia"/>
                <w:color w:val="000000"/>
                <w:szCs w:val="21"/>
              </w:rPr>
              <w:t>学校负责人获取。</w:t>
            </w:r>
          </w:p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</w:p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szCs w:val="21"/>
              </w:rPr>
              <w:t>3.终评提交要求：（1）平面设计作品统一做成KT板（具体规格另行通知，展示活动结束后不再返还）。（2）包装、书籍等需递交实物。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作品成品运输时需要有完整的包装，以确保作品运输展示时的完整和作品的安全保管。</w:t>
            </w:r>
          </w:p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szCs w:val="21"/>
              </w:rPr>
              <w:t>作品提交截止时间：2020年4月10日。</w:t>
            </w:r>
          </w:p>
          <w:p w:rsidR="002A74E2" w:rsidRPr="002560BD" w:rsidRDefault="002A74E2" w:rsidP="00991C5B">
            <w:pPr>
              <w:spacing w:line="240" w:lineRule="exac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2A74E2" w:rsidRPr="002560BD" w:rsidTr="00991C5B">
        <w:trPr>
          <w:trHeight w:val="1111"/>
          <w:jc w:val="center"/>
        </w:trPr>
        <w:tc>
          <w:tcPr>
            <w:tcW w:w="12858" w:type="dxa"/>
            <w:gridSpan w:val="6"/>
            <w:vAlign w:val="center"/>
          </w:tcPr>
          <w:p w:rsidR="002A74E2" w:rsidRPr="002560BD" w:rsidRDefault="002A74E2" w:rsidP="00991C5B">
            <w:pPr>
              <w:spacing w:line="2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szCs w:val="21"/>
              </w:rPr>
              <w:t>牵头学校：上海视觉艺术学院；联系人：周颖；座机：67822914；手机:13524604466；邮箱7603673@qq.com； 邮寄地址：上海市松江区</w:t>
            </w:r>
            <w:proofErr w:type="gramStart"/>
            <w:r w:rsidRPr="002560BD">
              <w:rPr>
                <w:rFonts w:ascii="宋体" w:hAnsi="宋体" w:cs="宋体" w:hint="eastAsia"/>
                <w:color w:val="000000"/>
                <w:szCs w:val="21"/>
              </w:rPr>
              <w:t>文翔路</w:t>
            </w:r>
            <w:proofErr w:type="gramEnd"/>
            <w:r w:rsidRPr="002560BD">
              <w:rPr>
                <w:rFonts w:ascii="宋体" w:hAnsi="宋体" w:cs="宋体" w:hint="eastAsia"/>
                <w:color w:val="000000"/>
                <w:szCs w:val="21"/>
              </w:rPr>
              <w:t>2200号行政楼101。</w:t>
            </w:r>
          </w:p>
        </w:tc>
      </w:tr>
    </w:tbl>
    <w:p w:rsidR="002A74E2" w:rsidRDefault="002A74E2" w:rsidP="002A74E2">
      <w:pPr>
        <w:spacing w:line="560" w:lineRule="exact"/>
        <w:rPr>
          <w:rFonts w:ascii="黑体" w:eastAsia="黑体"/>
          <w:sz w:val="32"/>
        </w:rPr>
        <w:sectPr w:rsidR="002A74E2" w:rsidSect="00734010">
          <w:pgSz w:w="16838" w:h="11906" w:orient="landscape" w:code="9"/>
          <w:pgMar w:top="1508" w:right="2098" w:bottom="1520" w:left="2098" w:header="851" w:footer="1814" w:gutter="57"/>
          <w:cols w:space="425"/>
          <w:docGrid w:type="linesAndChars" w:linePitch="312"/>
        </w:sectPr>
      </w:pPr>
    </w:p>
    <w:tbl>
      <w:tblPr>
        <w:tblW w:w="12858" w:type="dxa"/>
        <w:jc w:val="center"/>
        <w:tblInd w:w="2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993"/>
        <w:gridCol w:w="1131"/>
        <w:gridCol w:w="1562"/>
        <w:gridCol w:w="7050"/>
        <w:gridCol w:w="1448"/>
      </w:tblGrid>
      <w:tr w:rsidR="002A74E2" w:rsidRPr="002560BD" w:rsidTr="00991C5B">
        <w:trPr>
          <w:jc w:val="center"/>
        </w:trPr>
        <w:tc>
          <w:tcPr>
            <w:tcW w:w="674" w:type="dxa"/>
            <w:vAlign w:val="center"/>
          </w:tcPr>
          <w:p w:rsidR="002A74E2" w:rsidRPr="002560BD" w:rsidRDefault="002A74E2" w:rsidP="00991C5B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类别</w:t>
            </w:r>
          </w:p>
        </w:tc>
        <w:tc>
          <w:tcPr>
            <w:tcW w:w="993" w:type="dxa"/>
            <w:vAlign w:val="center"/>
          </w:tcPr>
          <w:p w:rsidR="002A74E2" w:rsidRPr="002560BD" w:rsidRDefault="002A74E2" w:rsidP="00991C5B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参赛对象要求</w:t>
            </w:r>
          </w:p>
        </w:tc>
        <w:tc>
          <w:tcPr>
            <w:tcW w:w="1131" w:type="dxa"/>
            <w:vAlign w:val="center"/>
          </w:tcPr>
          <w:p w:rsidR="002A74E2" w:rsidRPr="002560BD" w:rsidRDefault="002A74E2" w:rsidP="00991C5B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作品完成时限要求</w:t>
            </w:r>
          </w:p>
        </w:tc>
        <w:tc>
          <w:tcPr>
            <w:tcW w:w="1562" w:type="dxa"/>
            <w:vAlign w:val="center"/>
          </w:tcPr>
          <w:p w:rsidR="002A74E2" w:rsidRPr="002560BD" w:rsidRDefault="002A74E2" w:rsidP="00991C5B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作品规格要求</w:t>
            </w:r>
          </w:p>
        </w:tc>
        <w:tc>
          <w:tcPr>
            <w:tcW w:w="7050" w:type="dxa"/>
            <w:vAlign w:val="center"/>
          </w:tcPr>
          <w:p w:rsidR="002A74E2" w:rsidRPr="002560BD" w:rsidRDefault="002A74E2" w:rsidP="00991C5B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作品呈现形式</w:t>
            </w:r>
          </w:p>
        </w:tc>
        <w:tc>
          <w:tcPr>
            <w:tcW w:w="1448" w:type="dxa"/>
            <w:vAlign w:val="center"/>
          </w:tcPr>
          <w:p w:rsidR="002A74E2" w:rsidRPr="002560BD" w:rsidRDefault="002A74E2" w:rsidP="00991C5B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2A74E2" w:rsidRPr="002560BD" w:rsidTr="00991C5B">
        <w:trPr>
          <w:trHeight w:val="6467"/>
          <w:jc w:val="center"/>
        </w:trPr>
        <w:tc>
          <w:tcPr>
            <w:tcW w:w="674" w:type="dxa"/>
            <w:vAlign w:val="center"/>
          </w:tcPr>
          <w:p w:rsidR="002A74E2" w:rsidRPr="002560BD" w:rsidRDefault="002A74E2" w:rsidP="00991C5B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数字媒体艺术、动画类</w:t>
            </w:r>
          </w:p>
        </w:tc>
        <w:tc>
          <w:tcPr>
            <w:tcW w:w="993" w:type="dxa"/>
            <w:vAlign w:val="center"/>
          </w:tcPr>
          <w:p w:rsidR="002A74E2" w:rsidRPr="002560BD" w:rsidRDefault="002A74E2" w:rsidP="00991C5B">
            <w:pPr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在校大学生（含研究生、留学生）</w:t>
            </w:r>
          </w:p>
        </w:tc>
        <w:tc>
          <w:tcPr>
            <w:tcW w:w="1131" w:type="dxa"/>
            <w:vAlign w:val="center"/>
          </w:tcPr>
          <w:p w:rsidR="002A74E2" w:rsidRPr="002560BD" w:rsidRDefault="002A74E2" w:rsidP="00991C5B">
            <w:pPr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</w:t>
            </w:r>
            <w:r w:rsidRPr="002560BD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年至今，学生在校期间完成的作品</w:t>
            </w:r>
          </w:p>
        </w:tc>
        <w:tc>
          <w:tcPr>
            <w:tcW w:w="1562" w:type="dxa"/>
            <w:vAlign w:val="center"/>
          </w:tcPr>
          <w:p w:rsidR="002A74E2" w:rsidRPr="002560BD" w:rsidRDefault="002A74E2" w:rsidP="00991C5B">
            <w:pPr>
              <w:pStyle w:val="ad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虚拟现实、动画短片（含手绘、逐格和3D动画）、App、智能交互装置艺术、交互装置艺术、数字游戏、以及运用数字媒体技术、动画手段的实用视频等类型的原创作品</w:t>
            </w:r>
          </w:p>
        </w:tc>
        <w:tc>
          <w:tcPr>
            <w:tcW w:w="7050" w:type="dxa"/>
            <w:vAlign w:val="center"/>
          </w:tcPr>
          <w:p w:rsidR="002A74E2" w:rsidRPr="002560BD" w:rsidRDefault="002A74E2" w:rsidP="00991C5B">
            <w:pPr>
              <w:pStyle w:val="ad"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作品报送形式分四大类：虚拟现实，数字交互，动画和数字图像。</w:t>
            </w:r>
          </w:p>
          <w:p w:rsidR="002A74E2" w:rsidRPr="002560BD" w:rsidRDefault="002A74E2" w:rsidP="00991C5B">
            <w:pPr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1.数字图像类作品（CG造型：3D角色或场景渲染图）：作品规格为A3尺寸、300dpi以上、CMYK、成品图或效果图，文件总量不得超过500MB；作品保存格式为JPEG或PDF；每件作品（系列作品）不得超过8张图片。</w:t>
            </w:r>
          </w:p>
          <w:p w:rsidR="002A74E2" w:rsidRPr="002560BD" w:rsidRDefault="002A74E2" w:rsidP="00991C5B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备注：2020年平面数字插画从该分类中去除，根据往届评审经验，平面插画从技术难度、工作量角度无法与其他类别共同比较，建议该类作品投稿</w:t>
            </w:r>
            <w:r w:rsidRPr="002560BD">
              <w:rPr>
                <w:rFonts w:ascii="宋体" w:hAnsi="宋体" w:cs="宋体" w:hint="eastAsia"/>
                <w:color w:val="000000"/>
                <w:szCs w:val="21"/>
              </w:rPr>
              <w:t>视觉传达设计类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2A74E2" w:rsidRPr="002560BD" w:rsidRDefault="002A74E2" w:rsidP="00991C5B">
            <w:pPr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2.虚拟现实、数字交互、动画作品：虚拟现实（VR\AR\MR等）、交互类作品（含app\游戏\装置交互\</w:t>
            </w:r>
            <w:proofErr w:type="gramStart"/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微信小</w:t>
            </w:r>
            <w:proofErr w:type="gramEnd"/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程序等交互应用）需提供作品演示执行文件外，另需提供3-5分钟的作品操作演示视频，视频分辨率不小于1280×720像素，采用H.264/265压缩编码标准并以MP4格式进行保存；全景类虚拟影像作品提交作品原始尺寸；动画作品需提交完整作品视频，作品分辨率不小于1280×720像素。须同时提供5幅以上JPEG格式的截图或剧照，且应保持与视频等画面尺寸。</w:t>
            </w:r>
          </w:p>
          <w:p w:rsidR="002A74E2" w:rsidRPr="002560BD" w:rsidRDefault="002A74E2" w:rsidP="00991C5B">
            <w:pPr>
              <w:spacing w:line="34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备注：1.2020年数字交互作品不包含</w:t>
            </w:r>
            <w:proofErr w:type="gramStart"/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仅图片</w:t>
            </w:r>
            <w:proofErr w:type="gramEnd"/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文件形式的界面设计作品，建议该类作品投稿</w:t>
            </w:r>
            <w:r w:rsidRPr="002560BD">
              <w:rPr>
                <w:rFonts w:ascii="宋体" w:hAnsi="宋体" w:cs="宋体" w:hint="eastAsia"/>
                <w:color w:val="000000"/>
                <w:szCs w:val="21"/>
              </w:rPr>
              <w:t>视觉传达设计类。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如果是完整的、具有动态效果及交互功能的网站、APP等交互作品仍可投稿。</w:t>
            </w:r>
          </w:p>
          <w:p w:rsidR="002A74E2" w:rsidRPr="002560BD" w:rsidRDefault="002A74E2" w:rsidP="00991C5B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2560BD"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虚拟现实作品不包含工科方向工程项目模拟、培训类非文</w:t>
            </w:r>
            <w:proofErr w:type="gramStart"/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创内容</w:t>
            </w:r>
            <w:proofErr w:type="gramEnd"/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相关作品，要求作品中非原创素材使用量低于2</w:t>
            </w:r>
            <w:r w:rsidRPr="002560BD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%）</w:t>
            </w:r>
          </w:p>
        </w:tc>
        <w:tc>
          <w:tcPr>
            <w:tcW w:w="1448" w:type="dxa"/>
            <w:vAlign w:val="center"/>
          </w:tcPr>
          <w:p w:rsidR="002A74E2" w:rsidRPr="002560BD" w:rsidRDefault="002A74E2" w:rsidP="00991C5B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参赛报名表请与牵头高校联系索取，报名和作品实物报送截止时间为：3月2</w:t>
            </w:r>
            <w:r w:rsidRPr="002560BD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日。</w:t>
            </w:r>
          </w:p>
        </w:tc>
      </w:tr>
      <w:tr w:rsidR="002A74E2" w:rsidRPr="002560BD" w:rsidTr="00991C5B">
        <w:trPr>
          <w:trHeight w:val="645"/>
          <w:jc w:val="center"/>
        </w:trPr>
        <w:tc>
          <w:tcPr>
            <w:tcW w:w="12858" w:type="dxa"/>
            <w:gridSpan w:val="6"/>
            <w:vAlign w:val="center"/>
          </w:tcPr>
          <w:p w:rsidR="002A74E2" w:rsidRPr="002560BD" w:rsidRDefault="002A74E2" w:rsidP="00991C5B">
            <w:pPr>
              <w:pStyle w:val="ad"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牵头学校：上海工程技术大学；联系人：宁书家；座机：67791320；手机：18516275688；邮箱：hcqcsues@163.com；邮寄地址：松江区龙腾路333号艺术楼A114室</w:t>
            </w:r>
          </w:p>
        </w:tc>
      </w:tr>
    </w:tbl>
    <w:p w:rsidR="002A74E2" w:rsidRDefault="002A74E2" w:rsidP="002A74E2">
      <w:pPr>
        <w:spacing w:line="560" w:lineRule="exact"/>
        <w:rPr>
          <w:rFonts w:ascii="黑体" w:eastAsia="黑体"/>
          <w:sz w:val="32"/>
        </w:rPr>
        <w:sectPr w:rsidR="002A74E2" w:rsidSect="008913D8">
          <w:pgSz w:w="16838" w:h="11906" w:orient="landscape" w:code="9"/>
          <w:pgMar w:top="1508" w:right="2098" w:bottom="1520" w:left="2098" w:header="851" w:footer="1814" w:gutter="57"/>
          <w:cols w:space="425"/>
          <w:docGrid w:type="linesAndChars" w:linePitch="312"/>
        </w:sectPr>
      </w:pPr>
    </w:p>
    <w:tbl>
      <w:tblPr>
        <w:tblW w:w="12934" w:type="dxa"/>
        <w:jc w:val="center"/>
        <w:tblInd w:w="1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168"/>
        <w:gridCol w:w="1065"/>
        <w:gridCol w:w="1592"/>
        <w:gridCol w:w="4828"/>
        <w:gridCol w:w="3574"/>
      </w:tblGrid>
      <w:tr w:rsidR="002A74E2" w:rsidRPr="002560BD" w:rsidTr="00991C5B">
        <w:trPr>
          <w:jc w:val="center"/>
        </w:trPr>
        <w:tc>
          <w:tcPr>
            <w:tcW w:w="707" w:type="dxa"/>
            <w:vAlign w:val="center"/>
          </w:tcPr>
          <w:p w:rsidR="002A74E2" w:rsidRPr="002560BD" w:rsidRDefault="002A74E2" w:rsidP="00991C5B">
            <w:pPr>
              <w:spacing w:line="280" w:lineRule="exac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类别</w:t>
            </w:r>
          </w:p>
        </w:tc>
        <w:tc>
          <w:tcPr>
            <w:tcW w:w="1168" w:type="dxa"/>
            <w:vAlign w:val="center"/>
          </w:tcPr>
          <w:p w:rsidR="002A74E2" w:rsidRPr="002560BD" w:rsidRDefault="002A74E2" w:rsidP="00991C5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参赛对</w:t>
            </w:r>
          </w:p>
          <w:p w:rsidR="002A74E2" w:rsidRPr="002560BD" w:rsidRDefault="002A74E2" w:rsidP="00991C5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象</w:t>
            </w:r>
            <w:proofErr w:type="gramEnd"/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1065" w:type="dxa"/>
            <w:vAlign w:val="center"/>
          </w:tcPr>
          <w:p w:rsidR="002A74E2" w:rsidRPr="002560BD" w:rsidRDefault="002A74E2" w:rsidP="00991C5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作品完成时限要求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74E2" w:rsidRPr="002560BD" w:rsidRDefault="002A74E2" w:rsidP="00991C5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作品规格要求</w:t>
            </w:r>
          </w:p>
        </w:tc>
        <w:tc>
          <w:tcPr>
            <w:tcW w:w="4828" w:type="dxa"/>
            <w:tcBorders>
              <w:bottom w:val="single" w:sz="4" w:space="0" w:color="auto"/>
            </w:tcBorders>
            <w:vAlign w:val="center"/>
          </w:tcPr>
          <w:p w:rsidR="002A74E2" w:rsidRPr="002560BD" w:rsidRDefault="002A74E2" w:rsidP="00991C5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作品呈现形式</w:t>
            </w:r>
          </w:p>
        </w:tc>
        <w:tc>
          <w:tcPr>
            <w:tcW w:w="3574" w:type="dxa"/>
            <w:vAlign w:val="center"/>
          </w:tcPr>
          <w:p w:rsidR="002A74E2" w:rsidRPr="002560BD" w:rsidRDefault="002A74E2" w:rsidP="00991C5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2A74E2" w:rsidRPr="002560BD" w:rsidTr="00991C5B">
        <w:trPr>
          <w:jc w:val="center"/>
        </w:trPr>
        <w:tc>
          <w:tcPr>
            <w:tcW w:w="707" w:type="dxa"/>
            <w:vAlign w:val="center"/>
          </w:tcPr>
          <w:p w:rsidR="002A74E2" w:rsidRPr="002560BD" w:rsidRDefault="002A74E2" w:rsidP="00991C5B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戏剧舞蹈、音乐艺术类（音乐）</w:t>
            </w:r>
          </w:p>
        </w:tc>
        <w:tc>
          <w:tcPr>
            <w:tcW w:w="1168" w:type="dxa"/>
            <w:vAlign w:val="center"/>
          </w:tcPr>
          <w:p w:rsidR="002A74E2" w:rsidRPr="002560BD" w:rsidRDefault="002A74E2" w:rsidP="00991C5B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在校大学生（含研究生、留学生）</w:t>
            </w:r>
          </w:p>
        </w:tc>
        <w:tc>
          <w:tcPr>
            <w:tcW w:w="1065" w:type="dxa"/>
            <w:vAlign w:val="center"/>
          </w:tcPr>
          <w:p w:rsidR="002A74E2" w:rsidRPr="002560BD" w:rsidRDefault="002A74E2" w:rsidP="00991C5B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2018年3月1日之后创作的作品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2A74E2" w:rsidRPr="002560BD" w:rsidRDefault="002A74E2" w:rsidP="00991C5B">
            <w:pPr>
              <w:widowControl/>
              <w:shd w:val="clear" w:color="auto" w:fill="FDFDFD"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歌曲、器乐曲、爵士乐、摇滚乐、电子音乐作品与声音艺术装置、多媒体音乐作品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2A74E2" w:rsidRPr="002560BD" w:rsidRDefault="002A74E2" w:rsidP="00991C5B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1.歌曲：独唱、重唱、合唱（不超过16人）等形式，音乐风格不限。</w:t>
            </w:r>
          </w:p>
          <w:p w:rsidR="002A74E2" w:rsidRPr="002560BD" w:rsidRDefault="002A74E2" w:rsidP="00991C5B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2.器乐曲：独奏、重奏、合奏及其他组合形式（不超过16人），所用乐器、音乐风格不限。</w:t>
            </w:r>
          </w:p>
          <w:p w:rsidR="002A74E2" w:rsidRPr="002560BD" w:rsidRDefault="002A74E2" w:rsidP="00991C5B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3.爵士乐、摇滚乐：爵士、摇滚小乐队，可加人声。4.电子音乐作品与声音艺术装置：</w:t>
            </w:r>
          </w:p>
          <w:p w:rsidR="002A74E2" w:rsidRPr="002560BD" w:rsidRDefault="002A74E2" w:rsidP="00991C5B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fldChar w:fldCharType="begin"/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instrText xml:space="preserve"> = 1 \* GB2 </w:instrTex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fldChar w:fldCharType="separate"/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⑴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fldChar w:fldCharType="end"/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音乐新媒体（交互式视听觉结合的舞台作品）；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fldChar w:fldCharType="begin"/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instrText xml:space="preserve"> = 2 \* GB2 </w:instrTex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fldChar w:fldCharType="separate"/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⑵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fldChar w:fldCharType="end"/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结合声学乐器（或人声）的实时电子音乐作品、交互式电子音乐；</w:t>
            </w:r>
          </w:p>
          <w:p w:rsidR="002A74E2" w:rsidRPr="002560BD" w:rsidRDefault="002A74E2" w:rsidP="00991C5B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fldChar w:fldCharType="begin"/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instrText xml:space="preserve"> = 3 \* GB2 </w:instrTex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fldChar w:fldCharType="separate"/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⑶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fldChar w:fldCharType="end"/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实验电子音乐等其他电子音乐作品；</w:t>
            </w:r>
          </w:p>
          <w:p w:rsidR="002A74E2" w:rsidRPr="002560BD" w:rsidRDefault="002A74E2" w:rsidP="00991C5B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fldChar w:fldCharType="begin"/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instrText xml:space="preserve"> = 4 \* GB2 </w:instrTex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fldChar w:fldCharType="separate"/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⑷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fldChar w:fldCharType="end"/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声音艺术装置。</w:t>
            </w:r>
          </w:p>
          <w:p w:rsidR="002A74E2" w:rsidRPr="002560BD" w:rsidRDefault="002A74E2" w:rsidP="00991C5B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5.多媒体音乐作品：</w:t>
            </w:r>
          </w:p>
          <w:p w:rsidR="002A74E2" w:rsidRPr="002560BD" w:rsidRDefault="002A74E2" w:rsidP="00991C5B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fldChar w:fldCharType="begin"/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instrText xml:space="preserve"> = 1 \* GB2 </w:instrTex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fldChar w:fldCharType="separate"/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⑴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fldChar w:fldCharType="end"/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多媒体“音乐剧场”舞台艺术作品；</w:t>
            </w:r>
          </w:p>
          <w:p w:rsidR="002A74E2" w:rsidRPr="002560BD" w:rsidRDefault="002A74E2" w:rsidP="00991C5B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fldChar w:fldCharType="begin"/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instrText xml:space="preserve"> = 2 \* GB2 </w:instrTex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fldChar w:fldCharType="separate"/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⑵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fldChar w:fldCharType="end"/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多媒体装置作品。</w:t>
            </w:r>
          </w:p>
        </w:tc>
        <w:tc>
          <w:tcPr>
            <w:tcW w:w="3574" w:type="dxa"/>
            <w:vAlign w:val="center"/>
          </w:tcPr>
          <w:p w:rsidR="002A74E2" w:rsidRPr="002560BD" w:rsidRDefault="002A74E2" w:rsidP="00991C5B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1.歌曲、器乐曲、爵士乐、摇滚乐：提交音频或视频（光盘上标明作品名称、音乐类别、时长）；可附作品乐谱。</w:t>
            </w:r>
          </w:p>
          <w:p w:rsidR="002A74E2" w:rsidRPr="002560BD" w:rsidRDefault="002A74E2" w:rsidP="00991C5B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2.电子音乐作品：提交作品信息（总谱或设计稿、使用设备清单、技术要求或其他图示等）；作品音频或视频记录；任何其他可供组委会参考的有关资料/文件。</w:t>
            </w:r>
          </w:p>
          <w:p w:rsidR="002A74E2" w:rsidRPr="002560BD" w:rsidRDefault="002A74E2" w:rsidP="00991C5B">
            <w:pPr>
              <w:spacing w:line="28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3.声音艺术装置：提供完整的创作设计方案（文本、图片、程序设计、音视频等）；任何其他可供组委会参考的有关资料/文件。</w:t>
            </w:r>
          </w:p>
          <w:p w:rsidR="002A74E2" w:rsidRPr="002560BD" w:rsidRDefault="002A74E2" w:rsidP="00991C5B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4.多媒体“音乐剧场”舞台艺术作品：提供完整的创作设计方案（文本、音视频资料等）。</w:t>
            </w:r>
          </w:p>
          <w:p w:rsidR="002A74E2" w:rsidRPr="002560BD" w:rsidRDefault="002A74E2" w:rsidP="00991C5B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5.多媒体装置作品：提供完整的创作设计方案（文本、图片或影像资料等）。</w:t>
            </w:r>
          </w:p>
          <w:p w:rsidR="002A74E2" w:rsidRPr="002560BD" w:rsidRDefault="002A74E2" w:rsidP="00991C5B">
            <w:pPr>
              <w:spacing w:line="28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6.作品</w:t>
            </w:r>
            <w:r w:rsidRPr="002560BD">
              <w:rPr>
                <w:rFonts w:ascii="宋体" w:hAnsi="宋体" w:cs="宋体"/>
                <w:color w:val="000000"/>
                <w:kern w:val="0"/>
                <w:szCs w:val="21"/>
              </w:rPr>
              <w:t>提交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截止</w:t>
            </w:r>
            <w:r w:rsidRPr="002560BD">
              <w:rPr>
                <w:rFonts w:ascii="宋体" w:hAnsi="宋体" w:cs="宋体"/>
                <w:color w:val="000000"/>
                <w:kern w:val="0"/>
                <w:szCs w:val="21"/>
              </w:rPr>
              <w:t>时间：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2020年4月15日前</w:t>
            </w:r>
            <w:r w:rsidRPr="002560BD">
              <w:rPr>
                <w:rFonts w:ascii="宋体" w:hAnsi="宋体" w:cs="宋体"/>
                <w:color w:val="000000"/>
                <w:kern w:val="0"/>
                <w:szCs w:val="21"/>
              </w:rPr>
              <w:t>。</w:t>
            </w:r>
          </w:p>
          <w:p w:rsidR="002A74E2" w:rsidRPr="002560BD" w:rsidRDefault="002A74E2" w:rsidP="00991C5B">
            <w:pPr>
              <w:widowControl/>
              <w:shd w:val="clear" w:color="auto" w:fill="FDFDFD"/>
              <w:spacing w:before="156"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备注：参赛报名表请与牵头高校联系索取。</w:t>
            </w:r>
          </w:p>
        </w:tc>
      </w:tr>
      <w:tr w:rsidR="002A74E2" w:rsidRPr="002560BD" w:rsidTr="00991C5B">
        <w:trPr>
          <w:jc w:val="center"/>
        </w:trPr>
        <w:tc>
          <w:tcPr>
            <w:tcW w:w="12934" w:type="dxa"/>
            <w:gridSpan w:val="6"/>
            <w:vAlign w:val="center"/>
          </w:tcPr>
          <w:p w:rsidR="002A74E2" w:rsidRPr="002560BD" w:rsidRDefault="002A74E2" w:rsidP="00991C5B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牵头学校：上海音乐学院；联系人：杨琛；座机：021-64314780；手机：18601780929；邮箱：</w:t>
            </w:r>
            <w:hyperlink r:id="rId9" w:history="1">
              <w:r w:rsidRPr="002560BD">
                <w:rPr>
                  <w:rStyle w:val="aa"/>
                  <w:rFonts w:ascii="宋体" w:hAnsi="宋体" w:cs="宋体" w:hint="eastAsia"/>
                  <w:color w:val="000000"/>
                  <w:kern w:val="0"/>
                  <w:szCs w:val="21"/>
                </w:rPr>
                <w:t>yangchen@shcmusic.edu.cn；</w:t>
              </w:r>
            </w:hyperlink>
          </w:p>
          <w:p w:rsidR="002A74E2" w:rsidRPr="002560BD" w:rsidRDefault="002A74E2" w:rsidP="00991C5B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邮寄地址：汾阳路20号教务处</w:t>
            </w:r>
          </w:p>
        </w:tc>
      </w:tr>
    </w:tbl>
    <w:p w:rsidR="002A74E2" w:rsidRDefault="002A74E2" w:rsidP="002A74E2">
      <w:pPr>
        <w:spacing w:line="560" w:lineRule="exact"/>
        <w:rPr>
          <w:rFonts w:ascii="黑体" w:eastAsia="黑体"/>
          <w:sz w:val="32"/>
        </w:rPr>
        <w:sectPr w:rsidR="002A74E2" w:rsidSect="00614E69">
          <w:pgSz w:w="16838" w:h="11906" w:orient="landscape" w:code="9"/>
          <w:pgMar w:top="1508" w:right="2098" w:bottom="1520" w:left="2098" w:header="851" w:footer="1814" w:gutter="57"/>
          <w:cols w:space="425"/>
          <w:docGrid w:type="linesAndChars" w:linePitch="312"/>
        </w:sectPr>
      </w:pPr>
    </w:p>
    <w:tbl>
      <w:tblPr>
        <w:tblW w:w="12858" w:type="dxa"/>
        <w:jc w:val="center"/>
        <w:tblInd w:w="2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1134"/>
        <w:gridCol w:w="1560"/>
        <w:gridCol w:w="3969"/>
        <w:gridCol w:w="4386"/>
      </w:tblGrid>
      <w:tr w:rsidR="002A74E2" w:rsidRPr="002560BD" w:rsidTr="00991C5B">
        <w:trPr>
          <w:jc w:val="center"/>
        </w:trPr>
        <w:tc>
          <w:tcPr>
            <w:tcW w:w="959" w:type="dxa"/>
            <w:vAlign w:val="center"/>
          </w:tcPr>
          <w:p w:rsidR="002A74E2" w:rsidRPr="002560BD" w:rsidRDefault="002A74E2" w:rsidP="00991C5B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lastRenderedPageBreak/>
              <w:br w:type="page"/>
            </w: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850" w:type="dxa"/>
            <w:vAlign w:val="center"/>
          </w:tcPr>
          <w:p w:rsidR="002A74E2" w:rsidRPr="002560BD" w:rsidRDefault="002A74E2" w:rsidP="00991C5B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参赛对</w:t>
            </w:r>
          </w:p>
          <w:p w:rsidR="002A74E2" w:rsidRPr="002560BD" w:rsidRDefault="002A74E2" w:rsidP="00991C5B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象</w:t>
            </w:r>
            <w:proofErr w:type="gramEnd"/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1134" w:type="dxa"/>
            <w:vAlign w:val="center"/>
          </w:tcPr>
          <w:p w:rsidR="002A74E2" w:rsidRPr="002560BD" w:rsidRDefault="002A74E2" w:rsidP="00991C5B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作品完成时限要求</w:t>
            </w:r>
          </w:p>
        </w:tc>
        <w:tc>
          <w:tcPr>
            <w:tcW w:w="1560" w:type="dxa"/>
            <w:vAlign w:val="center"/>
          </w:tcPr>
          <w:p w:rsidR="002A74E2" w:rsidRPr="002560BD" w:rsidRDefault="002A74E2" w:rsidP="00991C5B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作品规格要求</w:t>
            </w:r>
          </w:p>
        </w:tc>
        <w:tc>
          <w:tcPr>
            <w:tcW w:w="3969" w:type="dxa"/>
            <w:vAlign w:val="center"/>
          </w:tcPr>
          <w:p w:rsidR="002A74E2" w:rsidRPr="002560BD" w:rsidRDefault="002A74E2" w:rsidP="00991C5B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作品呈现形式</w:t>
            </w:r>
          </w:p>
        </w:tc>
        <w:tc>
          <w:tcPr>
            <w:tcW w:w="4386" w:type="dxa"/>
            <w:vAlign w:val="center"/>
          </w:tcPr>
          <w:p w:rsidR="002A74E2" w:rsidRPr="002560BD" w:rsidRDefault="002A74E2" w:rsidP="00991C5B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2A74E2" w:rsidRPr="002560BD" w:rsidTr="00991C5B">
        <w:trPr>
          <w:jc w:val="center"/>
        </w:trPr>
        <w:tc>
          <w:tcPr>
            <w:tcW w:w="959" w:type="dxa"/>
            <w:vAlign w:val="center"/>
          </w:tcPr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戏剧舞蹈、音乐艺术类（戏剧）</w:t>
            </w:r>
          </w:p>
        </w:tc>
        <w:tc>
          <w:tcPr>
            <w:tcW w:w="850" w:type="dxa"/>
            <w:vAlign w:val="center"/>
          </w:tcPr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在校大学生（含研究生、留学生）</w:t>
            </w:r>
          </w:p>
        </w:tc>
        <w:tc>
          <w:tcPr>
            <w:tcW w:w="1134" w:type="dxa"/>
            <w:vAlign w:val="center"/>
          </w:tcPr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</w:t>
            </w:r>
            <w:r w:rsidRPr="002560BD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年1月1日以后创作的原创或改编作品</w:t>
            </w:r>
          </w:p>
        </w:tc>
        <w:tc>
          <w:tcPr>
            <w:tcW w:w="1560" w:type="dxa"/>
            <w:vAlign w:val="center"/>
          </w:tcPr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话剧、小品、肢体剧、戏曲、木偶剧、音乐剧等（作品长度不限）</w:t>
            </w:r>
          </w:p>
        </w:tc>
        <w:tc>
          <w:tcPr>
            <w:tcW w:w="3969" w:type="dxa"/>
            <w:vAlign w:val="center"/>
          </w:tcPr>
          <w:p w:rsidR="002A74E2" w:rsidRPr="002560BD" w:rsidRDefault="002A74E2" w:rsidP="00991C5B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1.完整作品录制视频。</w:t>
            </w:r>
          </w:p>
          <w:p w:rsidR="002A74E2" w:rsidRPr="002560BD" w:rsidRDefault="002A74E2" w:rsidP="00991C5B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2.15分钟以内可演出的舞台演出片段录制视频。</w:t>
            </w:r>
          </w:p>
          <w:p w:rsidR="002A74E2" w:rsidRPr="002560BD" w:rsidRDefault="002A74E2" w:rsidP="00991C5B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3.剧照5张。</w:t>
            </w:r>
          </w:p>
          <w:p w:rsidR="002A74E2" w:rsidRPr="002560BD" w:rsidRDefault="002A74E2" w:rsidP="00991C5B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4.宣传海报电子版。</w:t>
            </w:r>
          </w:p>
          <w:p w:rsidR="002A74E2" w:rsidRPr="002560BD" w:rsidRDefault="002A74E2" w:rsidP="00991C5B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5.报名表电子版。</w:t>
            </w:r>
          </w:p>
        </w:tc>
        <w:tc>
          <w:tcPr>
            <w:tcW w:w="4386" w:type="dxa"/>
            <w:vMerge w:val="restart"/>
            <w:vAlign w:val="center"/>
          </w:tcPr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1.请各高校在</w:t>
            </w:r>
            <w:r w:rsidRPr="002560BD"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年4月15日前将参赛作品收集统计后，统一以</w:t>
            </w:r>
            <w:proofErr w:type="gramStart"/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网盘链接</w:t>
            </w:r>
            <w:proofErr w:type="gramEnd"/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形式发送到邮箱：</w:t>
            </w:r>
            <w:r w:rsidRPr="002560BD">
              <w:rPr>
                <w:rFonts w:ascii="宋体" w:hAnsi="宋体" w:cs="宋体"/>
                <w:color w:val="000000"/>
                <w:kern w:val="0"/>
                <w:szCs w:val="21"/>
              </w:rPr>
              <w:t>360838834@qq.com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*邮件内容请提供</w:t>
            </w:r>
            <w:proofErr w:type="gramStart"/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网盘链接</w:t>
            </w:r>
            <w:proofErr w:type="gramEnd"/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地址+提取码，参赛作品文件请标明学校+学生信息（姓名 专业 年级）+作品名称+作品时长+作品创意概述。</w:t>
            </w:r>
          </w:p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2.请各高校在</w:t>
            </w:r>
            <w:r w:rsidRPr="002560BD">
              <w:rPr>
                <w:rFonts w:ascii="宋体" w:hAnsi="宋体" w:cs="宋体"/>
                <w:color w:val="000000"/>
                <w:kern w:val="0"/>
                <w:szCs w:val="21"/>
              </w:rPr>
              <w:t>2020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年4月15日前将参赛作品汇总表（见附件）及各参赛作品报名表盖章后将扫描文件发送至邮箱：</w:t>
            </w:r>
            <w:r w:rsidRPr="002560BD">
              <w:rPr>
                <w:rFonts w:ascii="宋体" w:hAnsi="宋体" w:cs="宋体"/>
                <w:color w:val="000000"/>
                <w:kern w:val="0"/>
                <w:szCs w:val="21"/>
              </w:rPr>
              <w:t>360838834@qq.com</w:t>
            </w:r>
          </w:p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（参赛作品报名表请与牵头高校联系索取）。</w:t>
            </w:r>
          </w:p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3.每个作品提供的5张相关剧照要求：图片分辨率不得低于300dpi；图片总大小不小于5M。</w:t>
            </w:r>
          </w:p>
        </w:tc>
      </w:tr>
      <w:tr w:rsidR="002A74E2" w:rsidRPr="002560BD" w:rsidTr="00991C5B">
        <w:trPr>
          <w:trHeight w:val="1654"/>
          <w:jc w:val="center"/>
        </w:trPr>
        <w:tc>
          <w:tcPr>
            <w:tcW w:w="959" w:type="dxa"/>
            <w:vAlign w:val="center"/>
          </w:tcPr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戏剧舞蹈、音乐艺术类（舞蹈）</w:t>
            </w:r>
          </w:p>
        </w:tc>
        <w:tc>
          <w:tcPr>
            <w:tcW w:w="850" w:type="dxa"/>
            <w:vAlign w:val="center"/>
          </w:tcPr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在校大学生（含研究生、留学生）</w:t>
            </w:r>
          </w:p>
        </w:tc>
        <w:tc>
          <w:tcPr>
            <w:tcW w:w="1134" w:type="dxa"/>
            <w:vAlign w:val="center"/>
          </w:tcPr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</w:t>
            </w:r>
            <w:r w:rsidRPr="002560BD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年1月1日以后创作的作品</w:t>
            </w:r>
          </w:p>
        </w:tc>
        <w:tc>
          <w:tcPr>
            <w:tcW w:w="1560" w:type="dxa"/>
            <w:vAlign w:val="center"/>
          </w:tcPr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单人舞、双人舞、三人舞、群舞、舞剧等（作品长度不限）</w:t>
            </w:r>
          </w:p>
        </w:tc>
        <w:tc>
          <w:tcPr>
            <w:tcW w:w="3969" w:type="dxa"/>
            <w:vAlign w:val="center"/>
          </w:tcPr>
          <w:p w:rsidR="002A74E2" w:rsidRPr="002560BD" w:rsidRDefault="002A74E2" w:rsidP="00991C5B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1.完整作品录制视频。</w:t>
            </w:r>
          </w:p>
          <w:p w:rsidR="002A74E2" w:rsidRPr="002560BD" w:rsidRDefault="002A74E2" w:rsidP="00991C5B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2.15分钟以内可演出的舞台演出片段录制视频。</w:t>
            </w:r>
          </w:p>
          <w:p w:rsidR="002A74E2" w:rsidRPr="002560BD" w:rsidRDefault="002A74E2" w:rsidP="00991C5B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3.演出照片5张。</w:t>
            </w:r>
          </w:p>
          <w:p w:rsidR="002A74E2" w:rsidRPr="002560BD" w:rsidRDefault="002A74E2" w:rsidP="00991C5B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4.宣传海报电子版。</w:t>
            </w:r>
          </w:p>
          <w:p w:rsidR="002A74E2" w:rsidRPr="002560BD" w:rsidRDefault="002A74E2" w:rsidP="00991C5B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5.报名表电子版。</w:t>
            </w:r>
          </w:p>
        </w:tc>
        <w:tc>
          <w:tcPr>
            <w:tcW w:w="4386" w:type="dxa"/>
            <w:vMerge/>
            <w:vAlign w:val="center"/>
          </w:tcPr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74E2" w:rsidRPr="002560BD" w:rsidTr="00991C5B">
        <w:trPr>
          <w:trHeight w:val="806"/>
          <w:jc w:val="center"/>
        </w:trPr>
        <w:tc>
          <w:tcPr>
            <w:tcW w:w="12858" w:type="dxa"/>
            <w:gridSpan w:val="6"/>
            <w:vAlign w:val="center"/>
          </w:tcPr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牵头学校：上海戏剧学院；联系人：朱志钰；座机：62486612 ；手机：</w:t>
            </w:r>
            <w:r w:rsidRPr="002560BD">
              <w:rPr>
                <w:rFonts w:ascii="宋体" w:hAnsi="宋体" w:cs="宋体"/>
                <w:color w:val="000000"/>
                <w:kern w:val="0"/>
                <w:szCs w:val="21"/>
              </w:rPr>
              <w:t>13671762926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；邮箱：</w:t>
            </w:r>
            <w:r w:rsidRPr="002560BD">
              <w:rPr>
                <w:rFonts w:ascii="宋体" w:hAnsi="宋体" w:cs="宋体"/>
                <w:color w:val="000000"/>
                <w:kern w:val="0"/>
                <w:szCs w:val="21"/>
              </w:rPr>
              <w:t xml:space="preserve">360838834@qq.com </w:t>
            </w:r>
          </w:p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邮寄地址：华山路630号 上海戏剧学院华山路校区教务处</w:t>
            </w:r>
          </w:p>
        </w:tc>
      </w:tr>
      <w:tr w:rsidR="002A74E2" w:rsidRPr="002560BD" w:rsidTr="00991C5B">
        <w:trPr>
          <w:trHeight w:val="2187"/>
          <w:jc w:val="center"/>
        </w:trPr>
        <w:tc>
          <w:tcPr>
            <w:tcW w:w="959" w:type="dxa"/>
            <w:vAlign w:val="center"/>
          </w:tcPr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服装设计类</w:t>
            </w:r>
          </w:p>
        </w:tc>
        <w:tc>
          <w:tcPr>
            <w:tcW w:w="850" w:type="dxa"/>
            <w:vAlign w:val="center"/>
          </w:tcPr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在校大学生（含研究生、留学生）</w:t>
            </w:r>
          </w:p>
        </w:tc>
        <w:tc>
          <w:tcPr>
            <w:tcW w:w="1134" w:type="dxa"/>
            <w:vAlign w:val="center"/>
          </w:tcPr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在校期间完成的服装实物作品</w:t>
            </w:r>
          </w:p>
        </w:tc>
        <w:tc>
          <w:tcPr>
            <w:tcW w:w="1560" w:type="dxa"/>
            <w:vAlign w:val="center"/>
          </w:tcPr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服装实物（男女</w:t>
            </w:r>
            <w:proofErr w:type="gramStart"/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装按照</w:t>
            </w:r>
            <w:proofErr w:type="gramEnd"/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标准模特尺寸制作）</w:t>
            </w:r>
          </w:p>
        </w:tc>
        <w:tc>
          <w:tcPr>
            <w:tcW w:w="3969" w:type="dxa"/>
            <w:vAlign w:val="center"/>
          </w:tcPr>
          <w:p w:rsidR="002A74E2" w:rsidRPr="002560BD" w:rsidRDefault="002A74E2" w:rsidP="00991C5B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服装实物</w:t>
            </w:r>
          </w:p>
        </w:tc>
        <w:tc>
          <w:tcPr>
            <w:tcW w:w="4386" w:type="dxa"/>
            <w:vAlign w:val="center"/>
          </w:tcPr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1.作品应符合主题要求；为原创作品，不得侵犯他人知识产权和权利；具有市场价值和可实现性。</w:t>
            </w:r>
          </w:p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2.材料报送：</w:t>
            </w:r>
          </w:p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（1）2020年3月</w:t>
            </w:r>
            <w:r w:rsidRPr="002560BD"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2560BD">
              <w:rPr>
                <w:rFonts w:ascii="宋体" w:hAnsi="宋体" w:cs="宋体"/>
                <w:color w:val="000000"/>
                <w:kern w:val="0"/>
                <w:szCs w:val="21"/>
              </w:rPr>
              <w:t>前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报送《展示活动(服装设计类)申报表》，以备初审，逾期不再受理。</w:t>
            </w:r>
          </w:p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（2）2020年</w:t>
            </w:r>
            <w:r w:rsidRPr="002560BD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2560BD"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2560BD">
              <w:rPr>
                <w:rFonts w:ascii="宋体" w:hAnsi="宋体" w:cs="宋体"/>
                <w:color w:val="000000"/>
                <w:kern w:val="0"/>
                <w:szCs w:val="21"/>
              </w:rPr>
              <w:t>前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将通过初审的作品送达东华大学延安路校区（上海市延安西路1882号服装与艺术设计学院）。</w:t>
            </w:r>
          </w:p>
        </w:tc>
      </w:tr>
      <w:tr w:rsidR="002A74E2" w:rsidRPr="002560BD" w:rsidTr="00991C5B">
        <w:trPr>
          <w:trHeight w:val="726"/>
          <w:jc w:val="center"/>
        </w:trPr>
        <w:tc>
          <w:tcPr>
            <w:tcW w:w="12858" w:type="dxa"/>
            <w:gridSpan w:val="6"/>
            <w:vAlign w:val="center"/>
          </w:tcPr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牵头学校：东华大学；联系人：姬广凯；座机：67792064；手机：13916154578；邮箱：jiguangkai@dhu.edu.cn；</w:t>
            </w:r>
          </w:p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邮寄地址：松江区人民北路2999号</w:t>
            </w:r>
          </w:p>
        </w:tc>
      </w:tr>
    </w:tbl>
    <w:p w:rsidR="002A74E2" w:rsidRDefault="002A74E2" w:rsidP="002A74E2">
      <w:pPr>
        <w:spacing w:line="560" w:lineRule="exact"/>
        <w:rPr>
          <w:rFonts w:ascii="黑体" w:eastAsia="黑体"/>
          <w:sz w:val="32"/>
        </w:rPr>
        <w:sectPr w:rsidR="002A74E2" w:rsidSect="00040F96">
          <w:pgSz w:w="16838" w:h="11906" w:orient="landscape" w:code="9"/>
          <w:pgMar w:top="1508" w:right="2098" w:bottom="1520" w:left="2098" w:header="851" w:footer="1814" w:gutter="57"/>
          <w:cols w:space="425"/>
          <w:docGrid w:type="linesAndChars" w:linePitch="312"/>
        </w:sectPr>
      </w:pPr>
    </w:p>
    <w:tbl>
      <w:tblPr>
        <w:tblW w:w="13277" w:type="dxa"/>
        <w:jc w:val="center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966"/>
        <w:gridCol w:w="1778"/>
        <w:gridCol w:w="2639"/>
        <w:gridCol w:w="3510"/>
        <w:gridCol w:w="3637"/>
      </w:tblGrid>
      <w:tr w:rsidR="002A74E2" w:rsidRPr="002560BD" w:rsidTr="00991C5B">
        <w:trPr>
          <w:trHeight w:val="284"/>
          <w:jc w:val="center"/>
        </w:trPr>
        <w:tc>
          <w:tcPr>
            <w:tcW w:w="747" w:type="dxa"/>
            <w:vAlign w:val="center"/>
          </w:tcPr>
          <w:p w:rsidR="002A74E2" w:rsidRPr="002560BD" w:rsidRDefault="002A74E2" w:rsidP="00991C5B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类别</w:t>
            </w:r>
          </w:p>
        </w:tc>
        <w:tc>
          <w:tcPr>
            <w:tcW w:w="966" w:type="dxa"/>
            <w:vAlign w:val="center"/>
          </w:tcPr>
          <w:p w:rsidR="002A74E2" w:rsidRPr="002560BD" w:rsidRDefault="002A74E2" w:rsidP="00991C5B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参赛对象要求</w:t>
            </w:r>
          </w:p>
        </w:tc>
        <w:tc>
          <w:tcPr>
            <w:tcW w:w="1778" w:type="dxa"/>
            <w:vAlign w:val="center"/>
          </w:tcPr>
          <w:p w:rsidR="002A74E2" w:rsidRPr="002560BD" w:rsidRDefault="002A74E2" w:rsidP="00991C5B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作品完成</w:t>
            </w:r>
          </w:p>
          <w:p w:rsidR="002A74E2" w:rsidRPr="002560BD" w:rsidRDefault="002A74E2" w:rsidP="00991C5B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时限要求</w:t>
            </w:r>
          </w:p>
        </w:tc>
        <w:tc>
          <w:tcPr>
            <w:tcW w:w="2639" w:type="dxa"/>
            <w:vAlign w:val="center"/>
          </w:tcPr>
          <w:p w:rsidR="002A74E2" w:rsidRPr="002560BD" w:rsidRDefault="002A74E2" w:rsidP="00991C5B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作品规格要求</w:t>
            </w:r>
          </w:p>
        </w:tc>
        <w:tc>
          <w:tcPr>
            <w:tcW w:w="3510" w:type="dxa"/>
            <w:vAlign w:val="center"/>
          </w:tcPr>
          <w:p w:rsidR="002A74E2" w:rsidRPr="002560BD" w:rsidRDefault="002A74E2" w:rsidP="00991C5B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作品呈现形式</w:t>
            </w:r>
          </w:p>
        </w:tc>
        <w:tc>
          <w:tcPr>
            <w:tcW w:w="3637" w:type="dxa"/>
            <w:vAlign w:val="center"/>
          </w:tcPr>
          <w:p w:rsidR="002A74E2" w:rsidRPr="002560BD" w:rsidRDefault="002A74E2" w:rsidP="00991C5B">
            <w:pPr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2A74E2" w:rsidRPr="002560BD" w:rsidTr="00991C5B">
        <w:trPr>
          <w:trHeight w:val="5231"/>
          <w:jc w:val="center"/>
        </w:trPr>
        <w:tc>
          <w:tcPr>
            <w:tcW w:w="747" w:type="dxa"/>
            <w:vAlign w:val="center"/>
          </w:tcPr>
          <w:p w:rsidR="002A74E2" w:rsidRPr="002560BD" w:rsidRDefault="002A74E2" w:rsidP="00991C5B">
            <w:pPr>
              <w:spacing w:line="260" w:lineRule="exact"/>
              <w:rPr>
                <w:rFonts w:ascii="宋体" w:hAnsi="宋体" w:cs="宋体"/>
                <w:color w:val="00000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  <w:lang w:val="zh-TW" w:eastAsia="zh-TW"/>
              </w:rPr>
              <w:t>环境设计类</w:t>
            </w:r>
          </w:p>
        </w:tc>
        <w:tc>
          <w:tcPr>
            <w:tcW w:w="966" w:type="dxa"/>
            <w:vAlign w:val="center"/>
          </w:tcPr>
          <w:p w:rsidR="002A74E2" w:rsidRPr="002560BD" w:rsidRDefault="002A74E2" w:rsidP="00991C5B">
            <w:pPr>
              <w:spacing w:line="260" w:lineRule="exact"/>
              <w:rPr>
                <w:rFonts w:ascii="宋体" w:hAnsi="宋体" w:cs="宋体"/>
                <w:color w:val="00000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在校大学生（含研究生、留学生）</w:t>
            </w:r>
          </w:p>
        </w:tc>
        <w:tc>
          <w:tcPr>
            <w:tcW w:w="1778" w:type="dxa"/>
            <w:vAlign w:val="center"/>
          </w:tcPr>
          <w:p w:rsidR="002A74E2" w:rsidRPr="002560BD" w:rsidRDefault="002A74E2" w:rsidP="00991C5B">
            <w:pPr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</w:t>
            </w:r>
            <w:r w:rsidRPr="002560BD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.1-201</w:t>
            </w:r>
            <w:r w:rsidRPr="002560BD"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.12</w:t>
            </w:r>
          </w:p>
          <w:p w:rsidR="002A74E2" w:rsidRPr="002560BD" w:rsidRDefault="002A74E2" w:rsidP="00991C5B">
            <w:pPr>
              <w:spacing w:line="260" w:lineRule="exact"/>
              <w:rPr>
                <w:rFonts w:ascii="宋体" w:hAnsi="宋体" w:cs="宋体"/>
                <w:color w:val="00000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  <w:lang w:val="zh-TW" w:eastAsia="zh-TW"/>
              </w:rPr>
              <w:t>在校期间完成的作品</w:t>
            </w:r>
          </w:p>
        </w:tc>
        <w:tc>
          <w:tcPr>
            <w:tcW w:w="2639" w:type="dxa"/>
            <w:vAlign w:val="center"/>
          </w:tcPr>
          <w:p w:rsidR="002A74E2" w:rsidRPr="002560BD" w:rsidRDefault="002A74E2" w:rsidP="00991C5B">
            <w:pPr>
              <w:spacing w:line="260" w:lineRule="exact"/>
              <w:rPr>
                <w:rFonts w:ascii="宋体" w:hAnsi="宋体" w:cs="宋体"/>
                <w:color w:val="00000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  <w:lang w:val="zh-TW" w:eastAsia="zh-TW"/>
              </w:rPr>
              <w:t>．可以个人或者集体（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  <w:lang w:val="zh-TW" w:eastAsia="zh-TW"/>
              </w:rPr>
              <w:t>人左右）的形式申报，须为原创作品。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  <w:lang w:val="zh-TW" w:eastAsia="zh-TW"/>
              </w:rPr>
              <w:t>．建筑、城市规划、环境艺术设计类：城乡规划、城市设计、建筑设计、室内设计、景观设计、街道家具设计、环境图形设计、环境服务设计、展览展示设计，空间体验设计等。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  <w:lang w:val="zh-TW" w:eastAsia="zh-TW"/>
              </w:rPr>
              <w:t>．环境保护技术设计类：水处理、固废处理、大气治理、噪音治理、废弃物资源化、环境修复、生态治理、环境检测、物联网、环境服务技术等。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  <w:lang w:val="zh-TW" w:eastAsia="zh-TW"/>
              </w:rPr>
              <w:t>．应严格遵守国家有关知识产权保护的规定，由知识产权引发的纠纷，责任由参赛者自负。</w:t>
            </w:r>
          </w:p>
        </w:tc>
        <w:tc>
          <w:tcPr>
            <w:tcW w:w="3510" w:type="dxa"/>
            <w:vAlign w:val="center"/>
          </w:tcPr>
          <w:p w:rsidR="002A74E2" w:rsidRPr="002560BD" w:rsidRDefault="002A74E2" w:rsidP="00991C5B">
            <w:pPr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  <w:lang w:val="zh-TW" w:eastAsia="zh-TW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  <w:lang w:val="zh-TW" w:eastAsia="zh-TW"/>
              </w:rPr>
              <w:t>提交作品采用下列形式：图板、实物模型、视频或软件。</w:t>
            </w:r>
          </w:p>
          <w:p w:rsidR="002A74E2" w:rsidRPr="002560BD" w:rsidRDefault="002A74E2" w:rsidP="00991C5B">
            <w:pPr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  <w:lang w:val="zh-TW" w:eastAsia="zh-TW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  <w:lang w:val="zh-TW" w:eastAsia="zh-TW"/>
              </w:rPr>
              <w:t>所有参赛者或团队填写申报表，与作品电子文件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(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  <w:lang w:val="zh-TW" w:eastAsia="zh-TW"/>
              </w:rPr>
              <w:t>图板、实物模型、视频或软件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  <w:lang w:val="zh-TW" w:eastAsia="zh-TW"/>
              </w:rPr>
              <w:t>打包，由所在学校统一提交文件。</w:t>
            </w:r>
          </w:p>
          <w:p w:rsidR="002A74E2" w:rsidRPr="002560BD" w:rsidRDefault="002A74E2" w:rsidP="00991C5B">
            <w:pPr>
              <w:spacing w:line="260" w:lineRule="exact"/>
              <w:rPr>
                <w:rFonts w:ascii="宋体" w:hAnsi="宋体" w:cs="宋体"/>
                <w:color w:val="00000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  <w:lang w:val="zh-TW" w:eastAsia="zh-TW"/>
              </w:rPr>
              <w:t>所有参赛者或团队提交电子文件用于初评，作品实物的报送时间于初评后另行通知。</w:t>
            </w:r>
          </w:p>
        </w:tc>
        <w:tc>
          <w:tcPr>
            <w:tcW w:w="3637" w:type="dxa"/>
            <w:vAlign w:val="center"/>
          </w:tcPr>
          <w:p w:rsidR="002A74E2" w:rsidRPr="002560BD" w:rsidRDefault="002A74E2" w:rsidP="00991C5B">
            <w:pPr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  <w:lang w:val="zh-TW" w:eastAsia="zh-TW"/>
              </w:rPr>
              <w:t>图板：每个作品提交一张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A0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  <w:lang w:val="zh-TW" w:eastAsia="zh-TW"/>
              </w:rPr>
              <w:t>尺寸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350dpi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  <w:lang w:val="zh-TW" w:eastAsia="zh-TW"/>
              </w:rPr>
              <w:t>成品图或效果图，电子文件格式为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JPEG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  <w:lang w:val="zh-TW" w:eastAsia="zh-TW"/>
              </w:rPr>
              <w:t>或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PDF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  <w:lang w:val="zh-TW" w:eastAsia="zh-TW"/>
              </w:rPr>
              <w:t>。控制每件作品提交的所有图片文件总量不得超过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20MB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  <w:lang w:val="zh-TW" w:eastAsia="zh-TW"/>
              </w:rPr>
              <w:t>。</w:t>
            </w:r>
          </w:p>
          <w:p w:rsidR="002A74E2" w:rsidRPr="002560BD" w:rsidRDefault="002A74E2" w:rsidP="00991C5B">
            <w:pPr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  <w:lang w:val="zh-TW" w:eastAsia="zh-TW"/>
              </w:rPr>
              <w:t>实物模型：实物尺寸不大于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1.5m×1.5m×1.5m(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  <w:lang w:val="zh-TW" w:eastAsia="zh-TW"/>
              </w:rPr>
              <w:t>初选时提供模型照片即可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  <w:lang w:val="zh-TW" w:eastAsia="zh-TW"/>
              </w:rPr>
              <w:t>。</w:t>
            </w:r>
          </w:p>
          <w:p w:rsidR="002A74E2" w:rsidRPr="002560BD" w:rsidRDefault="002A74E2" w:rsidP="00991C5B">
            <w:pPr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  <w:lang w:val="zh-TW" w:eastAsia="zh-TW"/>
              </w:rPr>
              <w:t>视频：作品分辨率不小于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1280×720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  <w:lang w:val="zh-TW" w:eastAsia="zh-TW"/>
              </w:rPr>
              <w:t>像素，以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MP4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  <w:lang w:val="zh-TW" w:eastAsia="zh-TW"/>
              </w:rPr>
              <w:t>格式输出，作品操作演示视频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3-5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  <w:lang w:val="zh-TW" w:eastAsia="zh-TW"/>
              </w:rPr>
              <w:t>分钟。</w:t>
            </w:r>
          </w:p>
          <w:p w:rsidR="002A74E2" w:rsidRPr="002560BD" w:rsidRDefault="002A74E2" w:rsidP="00991C5B">
            <w:pPr>
              <w:spacing w:line="260" w:lineRule="exact"/>
              <w:rPr>
                <w:rFonts w:ascii="宋体" w:hAnsi="宋体" w:cs="宋体" w:hint="eastAsia"/>
                <w:color w:val="000000"/>
                <w:kern w:val="0"/>
                <w:szCs w:val="21"/>
                <w:lang w:val="zh-TW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4.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  <w:lang w:val="zh-TW" w:eastAsia="zh-TW"/>
              </w:rPr>
              <w:t>参赛报名表请与牵头高校联系索取。</w:t>
            </w:r>
          </w:p>
          <w:p w:rsidR="002A74E2" w:rsidRPr="002560BD" w:rsidRDefault="002A74E2" w:rsidP="00991C5B">
            <w:pPr>
              <w:spacing w:line="260" w:lineRule="exact"/>
              <w:rPr>
                <w:rFonts w:ascii="宋体" w:eastAsia="PMingLiU" w:hAnsi="宋体" w:cs="宋体" w:hint="eastAsia"/>
                <w:color w:val="00000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  <w:lang w:val="zh-TW"/>
              </w:rPr>
              <w:t>5.初</w:t>
            </w:r>
            <w:r w:rsidRPr="002560BD">
              <w:rPr>
                <w:rFonts w:ascii="宋体" w:eastAsia="PMingLiU" w:hAnsi="宋体" w:cs="宋体"/>
                <w:color w:val="000000"/>
                <w:kern w:val="0"/>
                <w:szCs w:val="21"/>
                <w:lang w:val="zh-TW" w:eastAsia="zh-TW"/>
              </w:rPr>
              <w:t>评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  <w:lang w:val="zh-TW"/>
              </w:rPr>
              <w:t>作品</w:t>
            </w:r>
            <w:r w:rsidRPr="002560BD">
              <w:rPr>
                <w:rFonts w:ascii="宋体" w:hAnsi="宋体" w:cs="宋体"/>
                <w:color w:val="000000"/>
                <w:kern w:val="0"/>
                <w:szCs w:val="21"/>
                <w:lang w:val="zh-TW"/>
              </w:rPr>
              <w:t>提交截止时间：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  <w:lang w:val="zh-TW"/>
              </w:rPr>
              <w:t>2020年3月30日</w:t>
            </w:r>
            <w:r w:rsidRPr="002560BD">
              <w:rPr>
                <w:rFonts w:ascii="宋体" w:eastAsia="PMingLiU" w:hAnsi="宋体" w:cs="宋体"/>
                <w:color w:val="000000"/>
                <w:kern w:val="0"/>
                <w:szCs w:val="21"/>
                <w:lang w:val="zh-TW" w:eastAsia="zh-TW"/>
              </w:rPr>
              <w:t>。</w:t>
            </w:r>
          </w:p>
        </w:tc>
      </w:tr>
      <w:tr w:rsidR="002A74E2" w:rsidRPr="002560BD" w:rsidTr="00991C5B">
        <w:trPr>
          <w:trHeight w:val="1087"/>
          <w:jc w:val="center"/>
        </w:trPr>
        <w:tc>
          <w:tcPr>
            <w:tcW w:w="13277" w:type="dxa"/>
            <w:gridSpan w:val="6"/>
            <w:vAlign w:val="center"/>
          </w:tcPr>
          <w:p w:rsidR="002A74E2" w:rsidRPr="002560BD" w:rsidRDefault="002A74E2" w:rsidP="00991C5B">
            <w:pPr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  <w:lang w:val="zh-TW" w:eastAsia="zh-TW"/>
              </w:rPr>
              <w:t>牵头学校：同济大学；联系人：沈嘉，座机：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65981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  <w:lang w:val="zh-TW" w:eastAsia="zh-TW"/>
              </w:rPr>
              <w:t>1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  <w:lang w:val="zh-TW" w:eastAsia="zh-TW"/>
              </w:rPr>
              <w:t>0，手机：13917695606；邮箱：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13043@tongji.edu.cn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  <w:lang w:val="zh-TW" w:eastAsia="zh-TW"/>
              </w:rPr>
              <w:t>；</w:t>
            </w:r>
          </w:p>
          <w:p w:rsidR="002A74E2" w:rsidRPr="002560BD" w:rsidRDefault="002A74E2" w:rsidP="00991C5B">
            <w:pPr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  <w:lang w:val="zh-TW" w:eastAsia="zh-TW"/>
              </w:rPr>
              <w:t>邮寄地址：上海市杨浦区四平路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1239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  <w:lang w:val="zh-TW" w:eastAsia="zh-TW"/>
              </w:rPr>
              <w:t>号</w:t>
            </w:r>
          </w:p>
        </w:tc>
      </w:tr>
    </w:tbl>
    <w:p w:rsidR="002A74E2" w:rsidRDefault="002A74E2" w:rsidP="002A74E2">
      <w:pPr>
        <w:spacing w:line="560" w:lineRule="exact"/>
        <w:rPr>
          <w:rFonts w:ascii="黑体" w:eastAsia="黑体"/>
          <w:sz w:val="32"/>
        </w:rPr>
        <w:sectPr w:rsidR="002A74E2" w:rsidSect="000D3718">
          <w:pgSz w:w="16838" w:h="11906" w:orient="landscape" w:code="9"/>
          <w:pgMar w:top="1508" w:right="2098" w:bottom="1520" w:left="2098" w:header="851" w:footer="1814" w:gutter="57"/>
          <w:cols w:space="425"/>
          <w:docGrid w:type="linesAndChars" w:linePitch="312"/>
        </w:sectPr>
      </w:pPr>
    </w:p>
    <w:tbl>
      <w:tblPr>
        <w:tblW w:w="12822" w:type="dxa"/>
        <w:jc w:val="center"/>
        <w:tblInd w:w="2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2491"/>
        <w:gridCol w:w="1275"/>
        <w:gridCol w:w="2127"/>
        <w:gridCol w:w="2383"/>
        <w:gridCol w:w="3686"/>
      </w:tblGrid>
      <w:tr w:rsidR="002A74E2" w:rsidRPr="002560BD" w:rsidTr="00991C5B">
        <w:trPr>
          <w:trHeight w:val="58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E2" w:rsidRPr="002560BD" w:rsidRDefault="002A74E2" w:rsidP="00991C5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类别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E2" w:rsidRPr="002560BD" w:rsidRDefault="002A74E2" w:rsidP="00991C5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参赛对象要求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E2" w:rsidRPr="002560BD" w:rsidRDefault="002A74E2" w:rsidP="00991C5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作品完成时限要求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E2" w:rsidRPr="002560BD" w:rsidRDefault="002A74E2" w:rsidP="00991C5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作品规格要求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E2" w:rsidRPr="002560BD" w:rsidRDefault="002A74E2" w:rsidP="00991C5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作品呈现形式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4E2" w:rsidRPr="002560BD" w:rsidRDefault="002A74E2" w:rsidP="00991C5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2A74E2" w:rsidRPr="002560BD" w:rsidTr="00991C5B">
        <w:trPr>
          <w:trHeight w:val="5833"/>
          <w:jc w:val="center"/>
        </w:trPr>
        <w:tc>
          <w:tcPr>
            <w:tcW w:w="860" w:type="dxa"/>
            <w:vAlign w:val="center"/>
          </w:tcPr>
          <w:p w:rsidR="002A74E2" w:rsidRPr="002560BD" w:rsidRDefault="002A74E2" w:rsidP="00991C5B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产品设计类</w:t>
            </w:r>
          </w:p>
        </w:tc>
        <w:tc>
          <w:tcPr>
            <w:tcW w:w="2491" w:type="dxa"/>
            <w:vAlign w:val="center"/>
          </w:tcPr>
          <w:p w:rsidR="002A74E2" w:rsidRPr="002560BD" w:rsidRDefault="002A74E2" w:rsidP="00991C5B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在校大学生（含研究生、留学生）</w:t>
            </w:r>
          </w:p>
        </w:tc>
        <w:tc>
          <w:tcPr>
            <w:tcW w:w="1275" w:type="dxa"/>
            <w:vAlign w:val="center"/>
          </w:tcPr>
          <w:p w:rsidR="002A74E2" w:rsidRPr="002560BD" w:rsidRDefault="002A74E2" w:rsidP="00991C5B">
            <w:pPr>
              <w:rPr>
                <w:color w:val="000000"/>
                <w:sz w:val="20"/>
                <w:szCs w:val="18"/>
              </w:rPr>
            </w:pPr>
            <w:r w:rsidRPr="002560BD">
              <w:rPr>
                <w:rFonts w:hint="eastAsia"/>
                <w:color w:val="000000"/>
                <w:sz w:val="20"/>
                <w:szCs w:val="18"/>
              </w:rPr>
              <w:t>在校期间完成作品，且未参与以下展览及作品评选：（</w:t>
            </w:r>
            <w:r w:rsidRPr="002560BD">
              <w:rPr>
                <w:rFonts w:hint="eastAsia"/>
                <w:color w:val="000000"/>
                <w:sz w:val="20"/>
                <w:szCs w:val="18"/>
              </w:rPr>
              <w:t>1</w:t>
            </w:r>
            <w:r w:rsidRPr="002560BD">
              <w:rPr>
                <w:rFonts w:hint="eastAsia"/>
                <w:color w:val="000000"/>
                <w:sz w:val="20"/>
                <w:szCs w:val="18"/>
              </w:rPr>
              <w:t>）曾参与过往届</w:t>
            </w:r>
            <w:r w:rsidRPr="002560BD">
              <w:rPr>
                <w:rFonts w:hint="eastAsia"/>
                <w:color w:val="000000"/>
                <w:sz w:val="20"/>
                <w:szCs w:val="18"/>
              </w:rPr>
              <w:t xml:space="preserve"> </w:t>
            </w:r>
            <w:r w:rsidRPr="002560BD">
              <w:rPr>
                <w:rFonts w:hint="eastAsia"/>
                <w:color w:val="000000"/>
                <w:sz w:val="20"/>
                <w:szCs w:val="18"/>
              </w:rPr>
              <w:t>“汇创青春”的作品；</w:t>
            </w:r>
          </w:p>
          <w:p w:rsidR="002A74E2" w:rsidRPr="002560BD" w:rsidRDefault="002A74E2" w:rsidP="00991C5B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hint="eastAsia"/>
                <w:color w:val="000000"/>
                <w:sz w:val="20"/>
                <w:szCs w:val="18"/>
              </w:rPr>
              <w:t>（</w:t>
            </w:r>
            <w:r w:rsidRPr="002560BD">
              <w:rPr>
                <w:rFonts w:hint="eastAsia"/>
                <w:color w:val="000000"/>
                <w:sz w:val="20"/>
                <w:szCs w:val="18"/>
              </w:rPr>
              <w:t>2</w:t>
            </w:r>
            <w:r w:rsidRPr="002560BD">
              <w:rPr>
                <w:rFonts w:hint="eastAsia"/>
                <w:color w:val="000000"/>
                <w:sz w:val="20"/>
                <w:szCs w:val="18"/>
              </w:rPr>
              <w:t>）曾参与过往届</w:t>
            </w:r>
            <w:r w:rsidRPr="002560BD">
              <w:rPr>
                <w:rFonts w:cs="宋体" w:hint="eastAsia"/>
                <w:color w:val="000000"/>
                <w:kern w:val="0"/>
                <w:sz w:val="20"/>
                <w:szCs w:val="18"/>
              </w:rPr>
              <w:t>上海市大学生工业设计大赛的作品</w:t>
            </w:r>
            <w:r w:rsidRPr="002560BD">
              <w:rPr>
                <w:rFonts w:hint="eastAsia"/>
                <w:color w:val="000000"/>
                <w:sz w:val="20"/>
                <w:szCs w:val="18"/>
              </w:rPr>
              <w:t>。</w:t>
            </w:r>
          </w:p>
        </w:tc>
        <w:tc>
          <w:tcPr>
            <w:tcW w:w="2127" w:type="dxa"/>
            <w:vAlign w:val="center"/>
          </w:tcPr>
          <w:p w:rsidR="002A74E2" w:rsidRPr="002560BD" w:rsidRDefault="002A74E2" w:rsidP="00991C5B">
            <w:pPr>
              <w:rPr>
                <w:color w:val="000000"/>
                <w:sz w:val="20"/>
                <w:szCs w:val="18"/>
              </w:rPr>
            </w:pPr>
            <w:r w:rsidRPr="002560BD">
              <w:rPr>
                <w:rFonts w:hint="eastAsia"/>
                <w:color w:val="000000"/>
                <w:sz w:val="20"/>
                <w:szCs w:val="18"/>
              </w:rPr>
              <w:t>（</w:t>
            </w:r>
            <w:r w:rsidRPr="002560BD">
              <w:rPr>
                <w:rFonts w:hint="eastAsia"/>
                <w:color w:val="000000"/>
                <w:sz w:val="20"/>
                <w:szCs w:val="18"/>
              </w:rPr>
              <w:t>1</w:t>
            </w:r>
            <w:r w:rsidRPr="002560BD">
              <w:rPr>
                <w:rFonts w:hint="eastAsia"/>
                <w:color w:val="000000"/>
                <w:sz w:val="20"/>
                <w:szCs w:val="18"/>
              </w:rPr>
              <w:t>）平面图版（包括设计构思草图、</w:t>
            </w:r>
            <w:r w:rsidRPr="002560BD">
              <w:rPr>
                <w:rFonts w:hint="eastAsia"/>
                <w:color w:val="000000"/>
                <w:sz w:val="20"/>
                <w:szCs w:val="18"/>
              </w:rPr>
              <w:t>300</w:t>
            </w:r>
            <w:r w:rsidRPr="002560BD">
              <w:rPr>
                <w:rFonts w:hint="eastAsia"/>
                <w:color w:val="000000"/>
                <w:sz w:val="20"/>
                <w:szCs w:val="18"/>
              </w:rPr>
              <w:t>字以下设计说明、设计预想图、模型图片组成等内容）。</w:t>
            </w:r>
          </w:p>
          <w:p w:rsidR="002A74E2" w:rsidRPr="002560BD" w:rsidRDefault="002A74E2" w:rsidP="00991C5B">
            <w:pPr>
              <w:rPr>
                <w:color w:val="000000"/>
                <w:sz w:val="20"/>
                <w:szCs w:val="18"/>
              </w:rPr>
            </w:pPr>
            <w:r w:rsidRPr="002560BD">
              <w:rPr>
                <w:rFonts w:hint="eastAsia"/>
                <w:color w:val="000000"/>
                <w:sz w:val="20"/>
                <w:szCs w:val="18"/>
              </w:rPr>
              <w:t>平面图版文件格式：组委会将提供统一展示模版，尺寸：</w:t>
            </w:r>
            <w:r w:rsidRPr="002560BD">
              <w:rPr>
                <w:rFonts w:hint="eastAsia"/>
                <w:color w:val="000000"/>
                <w:sz w:val="20"/>
                <w:szCs w:val="18"/>
              </w:rPr>
              <w:t>600</w:t>
            </w:r>
            <w:r w:rsidRPr="002560BD">
              <w:rPr>
                <w:color w:val="000000"/>
                <w:sz w:val="20"/>
                <w:szCs w:val="18"/>
              </w:rPr>
              <w:t>MM*</w:t>
            </w:r>
            <w:r w:rsidRPr="002560BD">
              <w:rPr>
                <w:rFonts w:hint="eastAsia"/>
                <w:color w:val="000000"/>
                <w:sz w:val="20"/>
                <w:szCs w:val="18"/>
              </w:rPr>
              <w:t>900MM</w:t>
            </w:r>
            <w:r w:rsidRPr="002560BD">
              <w:rPr>
                <w:rFonts w:hint="eastAsia"/>
                <w:color w:val="000000"/>
                <w:sz w:val="20"/>
                <w:szCs w:val="18"/>
              </w:rPr>
              <w:t>。</w:t>
            </w:r>
          </w:p>
          <w:p w:rsidR="002A74E2" w:rsidRPr="002560BD" w:rsidRDefault="002A74E2" w:rsidP="00991C5B">
            <w:pPr>
              <w:rPr>
                <w:color w:val="000000"/>
                <w:sz w:val="20"/>
                <w:szCs w:val="18"/>
              </w:rPr>
            </w:pPr>
            <w:r w:rsidRPr="002560BD">
              <w:rPr>
                <w:rFonts w:hint="eastAsia"/>
                <w:color w:val="000000"/>
                <w:sz w:val="20"/>
                <w:szCs w:val="18"/>
              </w:rPr>
              <w:t>（</w:t>
            </w:r>
            <w:r w:rsidRPr="002560BD">
              <w:rPr>
                <w:rFonts w:hint="eastAsia"/>
                <w:color w:val="000000"/>
                <w:sz w:val="20"/>
                <w:szCs w:val="18"/>
              </w:rPr>
              <w:t>2</w:t>
            </w:r>
            <w:r w:rsidRPr="002560BD">
              <w:rPr>
                <w:rFonts w:hint="eastAsia"/>
                <w:color w:val="000000"/>
                <w:sz w:val="20"/>
                <w:szCs w:val="18"/>
              </w:rPr>
              <w:t>）设计产品实物模型（交互、服务类作品，可提交相应的视频文件与其他格式的电子文件）。</w:t>
            </w:r>
          </w:p>
          <w:p w:rsidR="002A74E2" w:rsidRPr="002560BD" w:rsidRDefault="002A74E2" w:rsidP="00991C5B">
            <w:pPr>
              <w:rPr>
                <w:color w:val="000000"/>
                <w:sz w:val="20"/>
                <w:szCs w:val="18"/>
              </w:rPr>
            </w:pPr>
            <w:r w:rsidRPr="002560BD">
              <w:rPr>
                <w:rFonts w:hint="eastAsia"/>
                <w:color w:val="000000"/>
                <w:sz w:val="20"/>
                <w:szCs w:val="18"/>
              </w:rPr>
              <w:t>实物展示作品尺寸：原则上不超过</w:t>
            </w:r>
            <w:r w:rsidRPr="002560BD">
              <w:rPr>
                <w:rFonts w:hint="eastAsia"/>
                <w:color w:val="000000"/>
                <w:sz w:val="20"/>
                <w:szCs w:val="18"/>
              </w:rPr>
              <w:t>1</w:t>
            </w:r>
            <w:r w:rsidRPr="002560BD">
              <w:rPr>
                <w:color w:val="000000"/>
                <w:sz w:val="20"/>
                <w:szCs w:val="18"/>
              </w:rPr>
              <w:t>.</w:t>
            </w:r>
            <w:r w:rsidRPr="002560BD">
              <w:rPr>
                <w:rFonts w:hint="eastAsia"/>
                <w:color w:val="000000"/>
                <w:sz w:val="20"/>
                <w:szCs w:val="18"/>
              </w:rPr>
              <w:t>5</w:t>
            </w:r>
            <w:r w:rsidRPr="002560BD">
              <w:rPr>
                <w:rFonts w:hint="eastAsia"/>
                <w:color w:val="000000"/>
                <w:sz w:val="20"/>
                <w:szCs w:val="18"/>
              </w:rPr>
              <w:t>立方米</w:t>
            </w:r>
          </w:p>
          <w:p w:rsidR="002A74E2" w:rsidRPr="002560BD" w:rsidRDefault="002A74E2" w:rsidP="00991C5B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hint="eastAsia"/>
                <w:color w:val="000000"/>
                <w:sz w:val="20"/>
                <w:szCs w:val="18"/>
              </w:rPr>
              <w:t>（</w:t>
            </w:r>
            <w:r w:rsidRPr="002560BD">
              <w:rPr>
                <w:rFonts w:hint="eastAsia"/>
                <w:color w:val="000000"/>
                <w:sz w:val="20"/>
                <w:szCs w:val="18"/>
              </w:rPr>
              <w:t>3</w:t>
            </w:r>
            <w:r w:rsidRPr="002560BD">
              <w:rPr>
                <w:rFonts w:hint="eastAsia"/>
                <w:color w:val="000000"/>
                <w:sz w:val="20"/>
                <w:szCs w:val="18"/>
              </w:rPr>
              <w:t>）视频展示作品：分辨率不限。</w:t>
            </w:r>
          </w:p>
        </w:tc>
        <w:tc>
          <w:tcPr>
            <w:tcW w:w="2383" w:type="dxa"/>
            <w:vAlign w:val="center"/>
          </w:tcPr>
          <w:p w:rsidR="002A74E2" w:rsidRPr="002560BD" w:rsidRDefault="002A74E2" w:rsidP="00991C5B">
            <w:pPr>
              <w:widowControl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hAnsi="微软雅黑" w:hint="eastAsia"/>
                <w:color w:val="000000"/>
                <w:sz w:val="20"/>
                <w:szCs w:val="20"/>
              </w:rPr>
              <w:t>作品提交形式包含：电子展板、模型、视频等。</w:t>
            </w:r>
          </w:p>
        </w:tc>
        <w:tc>
          <w:tcPr>
            <w:tcW w:w="3686" w:type="dxa"/>
            <w:vAlign w:val="center"/>
          </w:tcPr>
          <w:p w:rsidR="002A74E2" w:rsidRPr="002560BD" w:rsidRDefault="002A74E2" w:rsidP="00991C5B"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hAnsi="微软雅黑" w:cs="宋体"/>
                <w:color w:val="000000"/>
                <w:kern w:val="0"/>
                <w:sz w:val="20"/>
                <w:szCs w:val="20"/>
              </w:rPr>
            </w:pPr>
            <w:r w:rsidRPr="002560BD">
              <w:rPr>
                <w:rFonts w:hAnsi="微软雅黑" w:hint="eastAsia"/>
                <w:color w:val="000000"/>
                <w:sz w:val="20"/>
                <w:szCs w:val="20"/>
              </w:rPr>
              <w:t>各高校需甄选出本高校的优秀产品设计作品，并填写《第五届</w:t>
            </w:r>
            <w:r w:rsidRPr="002560BD">
              <w:rPr>
                <w:rFonts w:hAnsi="微软雅黑"/>
                <w:color w:val="000000"/>
                <w:sz w:val="20"/>
                <w:szCs w:val="20"/>
              </w:rPr>
              <w:t>“</w:t>
            </w:r>
            <w:r w:rsidRPr="002560BD">
              <w:rPr>
                <w:rFonts w:hAnsi="微软雅黑"/>
                <w:color w:val="000000"/>
                <w:sz w:val="20"/>
                <w:szCs w:val="20"/>
              </w:rPr>
              <w:t>汇创青春</w:t>
            </w:r>
            <w:r w:rsidRPr="002560BD">
              <w:rPr>
                <w:rFonts w:hAnsi="微软雅黑"/>
                <w:color w:val="000000"/>
                <w:sz w:val="20"/>
                <w:szCs w:val="20"/>
              </w:rPr>
              <w:t>”—</w:t>
            </w:r>
            <w:r w:rsidRPr="002560BD">
              <w:rPr>
                <w:rFonts w:hAnsi="微软雅黑"/>
                <w:color w:val="000000"/>
                <w:sz w:val="20"/>
                <w:szCs w:val="20"/>
              </w:rPr>
              <w:t>上海大学生文化创意作品展示活动学校参赛作品汇总表</w:t>
            </w:r>
            <w:r w:rsidRPr="002560BD">
              <w:rPr>
                <w:rFonts w:hAnsi="微软雅黑" w:hint="eastAsia"/>
                <w:color w:val="000000"/>
                <w:sz w:val="20"/>
                <w:szCs w:val="20"/>
              </w:rPr>
              <w:t>》，与作品文件夹，提交至组委会邮箱：</w:t>
            </w:r>
            <w:r w:rsidRPr="002560BD">
              <w:rPr>
                <w:rFonts w:hAnsi="微软雅黑" w:hint="eastAsia"/>
                <w:color w:val="000000"/>
                <w:sz w:val="20"/>
                <w:szCs w:val="20"/>
              </w:rPr>
              <w:t>thinkyouth</w:t>
            </w:r>
            <w:r w:rsidRPr="002560BD">
              <w:rPr>
                <w:rFonts w:hAnsi="微软雅黑" w:cs="Arial"/>
                <w:color w:val="000000"/>
                <w:kern w:val="0"/>
                <w:sz w:val="20"/>
                <w:szCs w:val="20"/>
              </w:rPr>
              <w:t>_</w:t>
            </w:r>
            <w:r w:rsidRPr="002560BD">
              <w:rPr>
                <w:rFonts w:hAnsi="微软雅黑" w:hint="eastAsia"/>
                <w:color w:val="000000"/>
                <w:sz w:val="20"/>
                <w:szCs w:val="20"/>
              </w:rPr>
              <w:t>sh@163.com</w:t>
            </w:r>
            <w:r w:rsidRPr="002560BD">
              <w:rPr>
                <w:rFonts w:hAnsi="微软雅黑" w:hint="eastAsia"/>
                <w:color w:val="000000"/>
                <w:sz w:val="20"/>
                <w:szCs w:val="20"/>
              </w:rPr>
              <w:t>，</w:t>
            </w:r>
            <w:r w:rsidRPr="002560BD">
              <w:rPr>
                <w:rFonts w:hAnsi="微软雅黑" w:cs="宋体" w:hint="eastAsia"/>
                <w:color w:val="000000"/>
                <w:kern w:val="0"/>
                <w:sz w:val="20"/>
                <w:szCs w:val="20"/>
              </w:rPr>
              <w:t>邮件名称命名为“汇创青春</w:t>
            </w:r>
            <w:r w:rsidRPr="002560BD">
              <w:rPr>
                <w:rFonts w:hAnsi="微软雅黑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2560BD">
              <w:rPr>
                <w:rFonts w:hAnsi="微软雅黑" w:cs="宋体" w:hint="eastAsia"/>
                <w:color w:val="000000"/>
                <w:kern w:val="0"/>
                <w:sz w:val="20"/>
                <w:szCs w:val="20"/>
              </w:rPr>
              <w:t>产品设计类</w:t>
            </w:r>
            <w:r w:rsidRPr="002560BD">
              <w:rPr>
                <w:rFonts w:hAnsi="微软雅黑" w:cs="宋体" w:hint="eastAsia"/>
                <w:color w:val="000000"/>
                <w:kern w:val="0"/>
                <w:sz w:val="20"/>
                <w:szCs w:val="20"/>
              </w:rPr>
              <w:t>-XXX</w:t>
            </w:r>
            <w:r w:rsidRPr="002560BD">
              <w:rPr>
                <w:rFonts w:hAnsi="微软雅黑" w:cs="宋体" w:hint="eastAsia"/>
                <w:color w:val="000000"/>
                <w:kern w:val="0"/>
                <w:sz w:val="20"/>
                <w:szCs w:val="20"/>
              </w:rPr>
              <w:t>学校。</w:t>
            </w:r>
          </w:p>
          <w:p w:rsidR="002A74E2" w:rsidRPr="002560BD" w:rsidRDefault="002A74E2" w:rsidP="00991C5B"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ascii="Lucida Grande" w:hAnsi="Lucida Grande" w:cs="Lucida Grande"/>
                <w:color w:val="000000"/>
                <w:kern w:val="0"/>
                <w:sz w:val="20"/>
                <w:szCs w:val="20"/>
              </w:rPr>
            </w:pPr>
            <w:r w:rsidRPr="002560BD">
              <w:rPr>
                <w:rFonts w:ascii="Lucida Grande" w:hAnsi="Lucida Grande" w:cs="Lucida Grande" w:hint="eastAsia"/>
                <w:color w:val="000000"/>
                <w:kern w:val="0"/>
                <w:sz w:val="20"/>
                <w:szCs w:val="20"/>
              </w:rPr>
              <w:t>作品文件夹格式：</w:t>
            </w:r>
            <w:r w:rsidRPr="002560BD">
              <w:rPr>
                <w:rFonts w:ascii="Lucida Grande" w:hAnsi="Lucida Grande" w:cs="Lucida Grande"/>
                <w:color w:val="000000"/>
                <w:kern w:val="0"/>
                <w:sz w:val="20"/>
                <w:szCs w:val="20"/>
              </w:rPr>
              <w:t>命名格式为</w:t>
            </w:r>
            <w:r w:rsidRPr="002560BD">
              <w:rPr>
                <w:rFonts w:ascii="Lucida Grande" w:hAnsi="Lucida Grande" w:cs="Lucida Grande"/>
                <w:color w:val="000000"/>
                <w:kern w:val="0"/>
                <w:sz w:val="20"/>
                <w:szCs w:val="20"/>
              </w:rPr>
              <w:t>“</w:t>
            </w:r>
            <w:r w:rsidRPr="002560BD">
              <w:rPr>
                <w:rFonts w:ascii="Lucida Grande" w:hAnsi="Lucida Grande" w:cs="Lucida Grande"/>
                <w:color w:val="000000"/>
                <w:kern w:val="0"/>
                <w:sz w:val="20"/>
                <w:szCs w:val="20"/>
              </w:rPr>
              <w:t>作者姓名</w:t>
            </w:r>
            <w:r w:rsidRPr="002560BD">
              <w:rPr>
                <w:rFonts w:ascii="Lucida Grande" w:hAnsi="Lucida Grande" w:cs="Lucida Grande" w:hint="eastAsia"/>
                <w:color w:val="000000"/>
                <w:kern w:val="0"/>
                <w:sz w:val="20"/>
                <w:szCs w:val="20"/>
              </w:rPr>
              <w:t>-</w:t>
            </w:r>
            <w:r w:rsidRPr="002560BD">
              <w:rPr>
                <w:rFonts w:ascii="Lucida Grande" w:hAnsi="Lucida Grande" w:cs="Lucida Grande"/>
                <w:color w:val="000000"/>
                <w:kern w:val="0"/>
                <w:sz w:val="20"/>
                <w:szCs w:val="20"/>
              </w:rPr>
              <w:t>《参赛作品名》</w:t>
            </w:r>
            <w:r w:rsidRPr="002560BD">
              <w:rPr>
                <w:rFonts w:ascii="Lucida Grande" w:hAnsi="Lucida Grande" w:cs="Lucida Grande"/>
                <w:color w:val="000000"/>
                <w:kern w:val="0"/>
                <w:sz w:val="20"/>
                <w:szCs w:val="20"/>
              </w:rPr>
              <w:t>”</w:t>
            </w:r>
            <w:r w:rsidRPr="002560BD">
              <w:rPr>
                <w:rFonts w:ascii="Lucida Grande" w:hAnsi="Lucida Grande" w:cs="Lucida Grande"/>
                <w:color w:val="000000"/>
                <w:kern w:val="0"/>
                <w:sz w:val="20"/>
                <w:szCs w:val="20"/>
              </w:rPr>
              <w:t>，一件作品一个文件夹，内含：</w:t>
            </w:r>
            <w:r w:rsidRPr="002560BD">
              <w:rPr>
                <w:rFonts w:hAnsi="微软雅黑" w:hint="eastAsia"/>
                <w:color w:val="000000"/>
                <w:sz w:val="20"/>
                <w:szCs w:val="20"/>
              </w:rPr>
              <w:t>《</w:t>
            </w:r>
            <w:r w:rsidRPr="002560BD">
              <w:rPr>
                <w:rFonts w:hAnsi="微软雅黑"/>
                <w:color w:val="000000"/>
                <w:sz w:val="20"/>
                <w:szCs w:val="20"/>
              </w:rPr>
              <w:t>产品设计类作品申报表》</w:t>
            </w:r>
            <w:r w:rsidRPr="002560BD">
              <w:rPr>
                <w:rFonts w:ascii="Lucida Grande" w:hAnsi="Lucida Grande" w:cs="Lucida Grande"/>
                <w:color w:val="000000"/>
                <w:kern w:val="0"/>
                <w:sz w:val="20"/>
                <w:szCs w:val="20"/>
              </w:rPr>
              <w:t>、作品电子文件</w:t>
            </w:r>
            <w:r w:rsidRPr="002560BD">
              <w:rPr>
                <w:rFonts w:ascii="Lucida Grande" w:hAnsi="Lucida Grande" w:cs="Lucida Grande" w:hint="eastAsia"/>
                <w:color w:val="000000"/>
                <w:kern w:val="0"/>
                <w:sz w:val="20"/>
                <w:szCs w:val="20"/>
              </w:rPr>
              <w:t>、视频文件或</w:t>
            </w:r>
            <w:r w:rsidRPr="002560BD">
              <w:rPr>
                <w:rFonts w:ascii="Lucida Grande" w:hAnsi="Lucida Grande" w:cs="Lucida Grande"/>
                <w:color w:val="000000"/>
                <w:kern w:val="0"/>
                <w:sz w:val="20"/>
                <w:szCs w:val="20"/>
              </w:rPr>
              <w:t>实物照片、创作说明（</w:t>
            </w:r>
            <w:r w:rsidRPr="002560BD">
              <w:rPr>
                <w:rFonts w:ascii="Lucida Grande" w:hAnsi="Lucida Grande" w:cs="Lucida Grande" w:hint="eastAsia"/>
                <w:color w:val="000000"/>
                <w:kern w:val="0"/>
                <w:sz w:val="20"/>
                <w:szCs w:val="20"/>
              </w:rPr>
              <w:t>3</w:t>
            </w:r>
            <w:r w:rsidRPr="002560BD">
              <w:rPr>
                <w:rFonts w:ascii="Lucida Grande" w:hAnsi="Lucida Grande" w:cs="Lucida Grande"/>
                <w:color w:val="000000"/>
                <w:kern w:val="0"/>
                <w:sz w:val="20"/>
                <w:szCs w:val="20"/>
              </w:rPr>
              <w:t>00</w:t>
            </w:r>
            <w:r w:rsidRPr="002560BD">
              <w:rPr>
                <w:rFonts w:ascii="Lucida Grande" w:hAnsi="Lucida Grande" w:cs="Lucida Grande"/>
                <w:color w:val="000000"/>
                <w:kern w:val="0"/>
                <w:sz w:val="20"/>
                <w:szCs w:val="20"/>
              </w:rPr>
              <w:t>字以内）。</w:t>
            </w:r>
          </w:p>
          <w:p w:rsidR="002A74E2" w:rsidRPr="002560BD" w:rsidRDefault="002A74E2" w:rsidP="00991C5B"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560BD">
              <w:rPr>
                <w:rFonts w:ascii="Lucida Grande" w:hAnsi="Lucida Grande" w:cs="Lucida Grande" w:hint="eastAsia"/>
                <w:color w:val="000000"/>
                <w:kern w:val="0"/>
                <w:sz w:val="20"/>
                <w:szCs w:val="20"/>
              </w:rPr>
              <w:t>作品</w:t>
            </w:r>
            <w:r w:rsidRPr="002560BD">
              <w:rPr>
                <w:rFonts w:ascii="Lucida Grande" w:hAnsi="Lucida Grande" w:cs="Lucida Grande"/>
                <w:color w:val="000000"/>
                <w:kern w:val="0"/>
                <w:sz w:val="20"/>
                <w:szCs w:val="20"/>
              </w:rPr>
              <w:t>提交</w:t>
            </w:r>
            <w:r w:rsidRPr="002560BD">
              <w:rPr>
                <w:rFonts w:ascii="Lucida Grande" w:hAnsi="Lucida Grande" w:cs="Lucida Grande" w:hint="eastAsia"/>
                <w:color w:val="000000"/>
                <w:kern w:val="0"/>
                <w:sz w:val="20"/>
                <w:szCs w:val="20"/>
              </w:rPr>
              <w:t>截止</w:t>
            </w:r>
            <w:r w:rsidRPr="002560BD">
              <w:rPr>
                <w:rFonts w:ascii="Lucida Grande" w:hAnsi="Lucida Grande" w:cs="Lucida Grande"/>
                <w:color w:val="000000"/>
                <w:kern w:val="0"/>
                <w:sz w:val="20"/>
                <w:szCs w:val="20"/>
              </w:rPr>
              <w:t>时间：</w:t>
            </w:r>
            <w:r w:rsidRPr="002560BD">
              <w:rPr>
                <w:rFonts w:ascii="Lucida Grande" w:hAnsi="Lucida Grande" w:cs="Lucida Grande" w:hint="eastAsia"/>
                <w:color w:val="000000"/>
                <w:kern w:val="0"/>
                <w:sz w:val="20"/>
                <w:szCs w:val="20"/>
              </w:rPr>
              <w:t>2020</w:t>
            </w:r>
            <w:r w:rsidRPr="002560BD">
              <w:rPr>
                <w:rFonts w:ascii="Lucida Grande" w:hAnsi="Lucida Grande" w:cs="Lucida Grande" w:hint="eastAsia"/>
                <w:color w:val="000000"/>
                <w:kern w:val="0"/>
                <w:sz w:val="20"/>
                <w:szCs w:val="20"/>
              </w:rPr>
              <w:t>年</w:t>
            </w:r>
            <w:r w:rsidRPr="002560BD">
              <w:rPr>
                <w:rFonts w:ascii="Lucida Grande" w:hAnsi="Lucida Grande" w:cs="Lucida Grande" w:hint="eastAsia"/>
                <w:color w:val="000000"/>
                <w:kern w:val="0"/>
                <w:sz w:val="20"/>
                <w:szCs w:val="20"/>
              </w:rPr>
              <w:t>4</w:t>
            </w:r>
            <w:r w:rsidRPr="002560BD">
              <w:rPr>
                <w:rFonts w:ascii="Lucida Grande" w:hAnsi="Lucida Grande" w:cs="Lucida Grande" w:hint="eastAsia"/>
                <w:color w:val="000000"/>
                <w:kern w:val="0"/>
                <w:sz w:val="20"/>
                <w:szCs w:val="20"/>
              </w:rPr>
              <w:t>月</w:t>
            </w:r>
            <w:r w:rsidRPr="002560BD">
              <w:rPr>
                <w:rFonts w:ascii="Lucida Grande" w:hAnsi="Lucida Grande" w:cs="Lucida Grande" w:hint="eastAsia"/>
                <w:color w:val="000000"/>
                <w:kern w:val="0"/>
                <w:sz w:val="20"/>
                <w:szCs w:val="20"/>
              </w:rPr>
              <w:t>3</w:t>
            </w:r>
            <w:r w:rsidRPr="002560BD">
              <w:rPr>
                <w:rFonts w:ascii="Lucida Grande" w:hAnsi="Lucida Grande" w:cs="Lucida Grande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2A74E2" w:rsidRPr="002560BD" w:rsidTr="00991C5B">
        <w:trPr>
          <w:trHeight w:val="842"/>
          <w:jc w:val="center"/>
        </w:trPr>
        <w:tc>
          <w:tcPr>
            <w:tcW w:w="12822" w:type="dxa"/>
            <w:gridSpan w:val="6"/>
            <w:vAlign w:val="center"/>
          </w:tcPr>
          <w:p w:rsidR="002A74E2" w:rsidRPr="002560BD" w:rsidRDefault="002A74E2" w:rsidP="00991C5B"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牵头学校：上海理工大学；联系人：</w:t>
            </w:r>
            <w:proofErr w:type="gramStart"/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谌</w:t>
            </w:r>
            <w:proofErr w:type="gramEnd"/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涛  座机：55276673转；手机：13817084153；邮箱：chent2539@163.com； </w:t>
            </w:r>
          </w:p>
          <w:p w:rsidR="002A74E2" w:rsidRPr="002560BD" w:rsidRDefault="002A74E2" w:rsidP="00991C5B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邮寄地址：上海理工大学211信箱（军工路516号）</w:t>
            </w:r>
          </w:p>
        </w:tc>
      </w:tr>
    </w:tbl>
    <w:p w:rsidR="002A74E2" w:rsidRDefault="002A74E2" w:rsidP="002A74E2">
      <w:pPr>
        <w:spacing w:line="560" w:lineRule="exact"/>
        <w:rPr>
          <w:rFonts w:ascii="黑体" w:eastAsia="黑体"/>
          <w:sz w:val="32"/>
        </w:rPr>
        <w:sectPr w:rsidR="002A74E2" w:rsidSect="004C57DF">
          <w:pgSz w:w="16838" w:h="11906" w:orient="landscape" w:code="9"/>
          <w:pgMar w:top="1508" w:right="2098" w:bottom="1520" w:left="2098" w:header="851" w:footer="1814" w:gutter="57"/>
          <w:cols w:space="425"/>
          <w:docGrid w:type="linesAndChars" w:linePitch="312"/>
        </w:sectPr>
      </w:pPr>
    </w:p>
    <w:tbl>
      <w:tblPr>
        <w:tblW w:w="12822" w:type="dxa"/>
        <w:jc w:val="center"/>
        <w:tblInd w:w="2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2491"/>
        <w:gridCol w:w="1275"/>
        <w:gridCol w:w="2127"/>
        <w:gridCol w:w="2383"/>
        <w:gridCol w:w="26"/>
        <w:gridCol w:w="3660"/>
      </w:tblGrid>
      <w:tr w:rsidR="002A74E2" w:rsidRPr="002560BD" w:rsidTr="00991C5B">
        <w:trPr>
          <w:trHeight w:val="842"/>
          <w:jc w:val="center"/>
        </w:trPr>
        <w:tc>
          <w:tcPr>
            <w:tcW w:w="860" w:type="dxa"/>
            <w:vAlign w:val="center"/>
          </w:tcPr>
          <w:p w:rsidR="002A74E2" w:rsidRPr="002560BD" w:rsidRDefault="002A74E2" w:rsidP="00991C5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类别</w:t>
            </w:r>
          </w:p>
        </w:tc>
        <w:tc>
          <w:tcPr>
            <w:tcW w:w="2491" w:type="dxa"/>
            <w:vAlign w:val="center"/>
          </w:tcPr>
          <w:p w:rsidR="002A74E2" w:rsidRPr="002560BD" w:rsidRDefault="002A74E2" w:rsidP="00991C5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参赛对象要求</w:t>
            </w:r>
          </w:p>
        </w:tc>
        <w:tc>
          <w:tcPr>
            <w:tcW w:w="1275" w:type="dxa"/>
            <w:vAlign w:val="center"/>
          </w:tcPr>
          <w:p w:rsidR="002A74E2" w:rsidRPr="002560BD" w:rsidRDefault="002A74E2" w:rsidP="00991C5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作品完成时限要求</w:t>
            </w:r>
          </w:p>
        </w:tc>
        <w:tc>
          <w:tcPr>
            <w:tcW w:w="2127" w:type="dxa"/>
            <w:vAlign w:val="center"/>
          </w:tcPr>
          <w:p w:rsidR="002A74E2" w:rsidRPr="002560BD" w:rsidRDefault="002A74E2" w:rsidP="00991C5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作品规格要求</w:t>
            </w:r>
          </w:p>
        </w:tc>
        <w:tc>
          <w:tcPr>
            <w:tcW w:w="2409" w:type="dxa"/>
            <w:gridSpan w:val="2"/>
            <w:vAlign w:val="center"/>
          </w:tcPr>
          <w:p w:rsidR="002A74E2" w:rsidRPr="002560BD" w:rsidRDefault="002A74E2" w:rsidP="00991C5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作品呈现形式</w:t>
            </w:r>
          </w:p>
        </w:tc>
        <w:tc>
          <w:tcPr>
            <w:tcW w:w="3660" w:type="dxa"/>
            <w:vAlign w:val="center"/>
          </w:tcPr>
          <w:p w:rsidR="002A74E2" w:rsidRPr="002560BD" w:rsidRDefault="002A74E2" w:rsidP="00991C5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2A74E2" w:rsidRPr="002560BD" w:rsidTr="00991C5B">
        <w:trPr>
          <w:trHeight w:val="5181"/>
          <w:jc w:val="center"/>
        </w:trPr>
        <w:tc>
          <w:tcPr>
            <w:tcW w:w="860" w:type="dxa"/>
            <w:vAlign w:val="center"/>
          </w:tcPr>
          <w:p w:rsidR="002A74E2" w:rsidRPr="002560BD" w:rsidRDefault="002A74E2" w:rsidP="00991C5B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工艺美术类</w:t>
            </w:r>
          </w:p>
        </w:tc>
        <w:tc>
          <w:tcPr>
            <w:tcW w:w="2491" w:type="dxa"/>
            <w:vAlign w:val="center"/>
          </w:tcPr>
          <w:p w:rsidR="002A74E2" w:rsidRPr="002560BD" w:rsidRDefault="002A74E2" w:rsidP="00991C5B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在校大学生或毕业后留校进修一年以上的学生（需要学校出具相关证明）</w:t>
            </w:r>
          </w:p>
        </w:tc>
        <w:tc>
          <w:tcPr>
            <w:tcW w:w="1275" w:type="dxa"/>
            <w:vAlign w:val="center"/>
          </w:tcPr>
          <w:p w:rsidR="002A74E2" w:rsidRPr="002560BD" w:rsidRDefault="002A74E2" w:rsidP="00991C5B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在校学习或进修期间（进修含一年以上）</w:t>
            </w:r>
          </w:p>
        </w:tc>
        <w:tc>
          <w:tcPr>
            <w:tcW w:w="2127" w:type="dxa"/>
            <w:vAlign w:val="center"/>
          </w:tcPr>
          <w:p w:rsidR="002A74E2" w:rsidRPr="002560BD" w:rsidRDefault="002A74E2" w:rsidP="00991C5B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100cm×100cm×100cm以内</w:t>
            </w:r>
          </w:p>
        </w:tc>
        <w:tc>
          <w:tcPr>
            <w:tcW w:w="2383" w:type="dxa"/>
            <w:vAlign w:val="center"/>
          </w:tcPr>
          <w:p w:rsidR="002A74E2" w:rsidRPr="002560BD" w:rsidRDefault="002A74E2" w:rsidP="00991C5B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能用于展示的成品，实物以便于评审(不收取草图和手稿类及课堂习作及半成品作品）。</w:t>
            </w:r>
          </w:p>
        </w:tc>
        <w:tc>
          <w:tcPr>
            <w:tcW w:w="3686" w:type="dxa"/>
            <w:gridSpan w:val="2"/>
            <w:vAlign w:val="center"/>
          </w:tcPr>
          <w:p w:rsidR="002A74E2" w:rsidRPr="002560BD" w:rsidRDefault="002A74E2" w:rsidP="00991C5B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1.作品报送评选时需提供作品相关信息（作者/作品名称/作品的缩略小图，作品数量（一组作品也要标明有几件所在学院/地址/联系电话）。具体作品表格请致信邮箱（nuna229@126.com）进行索取。 </w:t>
            </w:r>
          </w:p>
          <w:p w:rsidR="002A74E2" w:rsidRPr="002560BD" w:rsidRDefault="002A74E2" w:rsidP="00991C5B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2.作品最终进行实物评选时，需要送件人提供完整的包装（</w:t>
            </w:r>
            <w:proofErr w:type="gramStart"/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包装分</w:t>
            </w:r>
            <w:proofErr w:type="gramEnd"/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木箱和纸箱两类，完整坚固包装， 包装箱外贴好作品信息表格。此表格跟随作品进行评选和展览， 包装不完整的作品将不接收和保管，以确保作品运输展示时的完整和作品的安全。</w:t>
            </w:r>
          </w:p>
          <w:p w:rsidR="002A74E2" w:rsidRPr="002560BD" w:rsidRDefault="002A74E2" w:rsidP="00991C5B">
            <w:pPr>
              <w:spacing w:line="28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3.实物评选时请各学校安排专人负责将展品一起运送至指定地点，不接受个人报送作品。 所有后续事项</w:t>
            </w:r>
            <w:proofErr w:type="gramStart"/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均联系</w:t>
            </w:r>
            <w:proofErr w:type="gramEnd"/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送件的具体负责人，不单独联系参展作者个人。</w:t>
            </w:r>
          </w:p>
          <w:p w:rsidR="002A74E2" w:rsidRPr="002560BD" w:rsidRDefault="002A74E2" w:rsidP="00991C5B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</w:t>
            </w:r>
            <w:r w:rsidRPr="002560BD">
              <w:rPr>
                <w:rFonts w:ascii="宋体" w:hAnsi="宋体" w:cs="宋体"/>
                <w:color w:val="000000"/>
                <w:kern w:val="0"/>
                <w:szCs w:val="21"/>
              </w:rPr>
              <w:t>提交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截止</w:t>
            </w:r>
            <w:r w:rsidRPr="002560BD">
              <w:rPr>
                <w:rFonts w:ascii="宋体" w:hAnsi="宋体" w:cs="宋体"/>
                <w:color w:val="000000"/>
                <w:kern w:val="0"/>
                <w:szCs w:val="21"/>
              </w:rPr>
              <w:t>时间：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2020年4月</w:t>
            </w:r>
            <w:r w:rsidRPr="002560BD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2560BD">
              <w:rPr>
                <w:rFonts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 w:rsidR="002A74E2" w:rsidRPr="002560BD" w:rsidTr="00991C5B">
        <w:trPr>
          <w:trHeight w:val="1115"/>
          <w:jc w:val="center"/>
        </w:trPr>
        <w:tc>
          <w:tcPr>
            <w:tcW w:w="12822" w:type="dxa"/>
            <w:gridSpan w:val="7"/>
            <w:vAlign w:val="center"/>
          </w:tcPr>
          <w:p w:rsidR="002A74E2" w:rsidRPr="002560BD" w:rsidRDefault="002A74E2" w:rsidP="00991C5B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牵头学校：上海工艺美术职业学院；联系人：柯伦；座机：69977828；手机：13901705655 </w:t>
            </w:r>
            <w:proofErr w:type="gramStart"/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侯萍</w:t>
            </w:r>
            <w:proofErr w:type="gramEnd"/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手机 13817247449</w:t>
            </w:r>
          </w:p>
          <w:p w:rsidR="002A74E2" w:rsidRPr="002560BD" w:rsidRDefault="002A74E2" w:rsidP="00991C5B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统一联系邮箱</w:t>
            </w:r>
            <w:hyperlink r:id="rId10" w:history="1">
              <w:r w:rsidRPr="002560BD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nuna229@126.com</w:t>
              </w:r>
            </w:hyperlink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；纸质资料邮寄地址：嘉定区嘉行公路851号（作品实物送件地址另行通知）</w:t>
            </w:r>
          </w:p>
        </w:tc>
      </w:tr>
    </w:tbl>
    <w:p w:rsidR="002A74E2" w:rsidRDefault="002A74E2" w:rsidP="002A74E2">
      <w:pPr>
        <w:spacing w:line="560" w:lineRule="exact"/>
        <w:rPr>
          <w:rFonts w:ascii="黑体" w:eastAsia="黑体"/>
          <w:sz w:val="32"/>
        </w:rPr>
        <w:sectPr w:rsidR="002A74E2" w:rsidSect="004C57DF">
          <w:pgSz w:w="16838" w:h="11906" w:orient="landscape" w:code="9"/>
          <w:pgMar w:top="1508" w:right="2098" w:bottom="1520" w:left="2098" w:header="851" w:footer="1814" w:gutter="57"/>
          <w:cols w:space="425"/>
          <w:docGrid w:type="linesAndChars" w:linePitch="312"/>
        </w:sectPr>
      </w:pPr>
    </w:p>
    <w:tbl>
      <w:tblPr>
        <w:tblW w:w="12329" w:type="dxa"/>
        <w:jc w:val="center"/>
        <w:tblInd w:w="1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1559"/>
        <w:gridCol w:w="1468"/>
        <w:gridCol w:w="4860"/>
        <w:gridCol w:w="1610"/>
        <w:gridCol w:w="1803"/>
      </w:tblGrid>
      <w:tr w:rsidR="002A74E2" w:rsidRPr="002560BD" w:rsidTr="00991C5B">
        <w:trPr>
          <w:jc w:val="center"/>
        </w:trPr>
        <w:tc>
          <w:tcPr>
            <w:tcW w:w="1029" w:type="dxa"/>
            <w:vAlign w:val="center"/>
          </w:tcPr>
          <w:p w:rsidR="002A74E2" w:rsidRPr="002560BD" w:rsidRDefault="002A74E2" w:rsidP="00991C5B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lastRenderedPageBreak/>
              <w:br w:type="page"/>
            </w: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559" w:type="dxa"/>
            <w:vAlign w:val="center"/>
          </w:tcPr>
          <w:p w:rsidR="002A74E2" w:rsidRPr="002560BD" w:rsidRDefault="002A74E2" w:rsidP="00991C5B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参赛对象要求</w:t>
            </w:r>
          </w:p>
        </w:tc>
        <w:tc>
          <w:tcPr>
            <w:tcW w:w="1468" w:type="dxa"/>
            <w:vAlign w:val="center"/>
          </w:tcPr>
          <w:p w:rsidR="002A74E2" w:rsidRPr="002560BD" w:rsidRDefault="002A74E2" w:rsidP="00991C5B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作品完成</w:t>
            </w:r>
          </w:p>
          <w:p w:rsidR="002A74E2" w:rsidRPr="002560BD" w:rsidRDefault="002A74E2" w:rsidP="00991C5B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时限要求</w:t>
            </w:r>
          </w:p>
        </w:tc>
        <w:tc>
          <w:tcPr>
            <w:tcW w:w="4860" w:type="dxa"/>
            <w:vAlign w:val="center"/>
          </w:tcPr>
          <w:p w:rsidR="002A74E2" w:rsidRPr="002560BD" w:rsidRDefault="002A74E2" w:rsidP="00991C5B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作品规格要求</w:t>
            </w:r>
          </w:p>
        </w:tc>
        <w:tc>
          <w:tcPr>
            <w:tcW w:w="1610" w:type="dxa"/>
            <w:vAlign w:val="center"/>
          </w:tcPr>
          <w:p w:rsidR="002A74E2" w:rsidRPr="002560BD" w:rsidRDefault="002A74E2" w:rsidP="00991C5B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作品呈现形式</w:t>
            </w:r>
          </w:p>
        </w:tc>
        <w:tc>
          <w:tcPr>
            <w:tcW w:w="1803" w:type="dxa"/>
            <w:vAlign w:val="center"/>
          </w:tcPr>
          <w:p w:rsidR="002A74E2" w:rsidRPr="002560BD" w:rsidRDefault="002A74E2" w:rsidP="00991C5B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2A74E2" w:rsidRPr="002560BD" w:rsidTr="00991C5B">
        <w:trPr>
          <w:jc w:val="center"/>
        </w:trPr>
        <w:tc>
          <w:tcPr>
            <w:tcW w:w="1029" w:type="dxa"/>
            <w:vAlign w:val="center"/>
          </w:tcPr>
          <w:p w:rsidR="002A74E2" w:rsidRPr="002560BD" w:rsidRDefault="002A74E2" w:rsidP="00991C5B">
            <w:pPr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互联网+文化创意类</w:t>
            </w:r>
          </w:p>
        </w:tc>
        <w:tc>
          <w:tcPr>
            <w:tcW w:w="1559" w:type="dxa"/>
            <w:vAlign w:val="center"/>
          </w:tcPr>
          <w:p w:rsidR="002A74E2" w:rsidRPr="002560BD" w:rsidRDefault="002A74E2" w:rsidP="00991C5B">
            <w:pPr>
              <w:spacing w:before="100" w:after="100"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团队必须包含指导老师至少一名，成员为普通高等学校在校生（不含在职）；鼓励跨院系、跨院校组队</w:t>
            </w:r>
          </w:p>
        </w:tc>
        <w:tc>
          <w:tcPr>
            <w:tcW w:w="1468" w:type="dxa"/>
            <w:vAlign w:val="center"/>
          </w:tcPr>
          <w:p w:rsidR="002A74E2" w:rsidRPr="002560BD" w:rsidRDefault="002A74E2" w:rsidP="00991C5B">
            <w:pPr>
              <w:spacing w:before="100" w:after="100" w:line="340" w:lineRule="exact"/>
              <w:ind w:right="-34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在校期间完成</w:t>
            </w:r>
          </w:p>
        </w:tc>
        <w:tc>
          <w:tcPr>
            <w:tcW w:w="4860" w:type="dxa"/>
            <w:vAlign w:val="center"/>
          </w:tcPr>
          <w:p w:rsidR="002A74E2" w:rsidRPr="002560BD" w:rsidRDefault="002A74E2" w:rsidP="00991C5B">
            <w:pPr>
              <w:spacing w:before="100" w:after="100"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1.申报作品的类型：项目作品。2.申报作品的范围，主要包括（但不局限于）以下类型：（1）“互联网+”文化创意产业：文学创作、互动创意媒介、文化娱乐体验（如游戏、动漫、视频等）作品；（2）“互联网+”新业态：基于互联网的新产品、新模式、新业</w:t>
            </w:r>
            <w:proofErr w:type="gramStart"/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态创新</w:t>
            </w:r>
            <w:proofErr w:type="gramEnd"/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业项目，优先鼓励人工智能产业、智能汽车、智能家居、机器人、虚拟现实/增强现实、可穿戴设备、互联网金融、线上线下互动的新兴消费等融合型新产品、新模式；（3）“互联网+”传统产业：新一代信息技术在传统产业（含一二三产业）领域应用的创新创业项目；对传统产业转型升级的创新创业项目等；（4）“互联网+”公共服务：互联网与教育、医疗、社区等结合的创新创业项目。（5）“互联网+”非遗产品传承：基于互联网的非遗文化保护传承的创业项目。（6）“互联网+”公益创业：基于互联网的精准扶贫、特殊教育等公益项目。</w:t>
            </w:r>
          </w:p>
        </w:tc>
        <w:tc>
          <w:tcPr>
            <w:tcW w:w="1610" w:type="dxa"/>
            <w:vAlign w:val="center"/>
          </w:tcPr>
          <w:p w:rsidR="002A74E2" w:rsidRPr="002560BD" w:rsidRDefault="002A74E2" w:rsidP="00991C5B">
            <w:pPr>
              <w:spacing w:before="100" w:after="100" w:line="34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/>
                <w:color w:val="000000"/>
                <w:kern w:val="0"/>
                <w:szCs w:val="21"/>
              </w:rPr>
              <w:t>提交创业计划书</w:t>
            </w:r>
          </w:p>
        </w:tc>
        <w:tc>
          <w:tcPr>
            <w:tcW w:w="1803" w:type="dxa"/>
            <w:vAlign w:val="center"/>
          </w:tcPr>
          <w:p w:rsidR="002A74E2" w:rsidRPr="002560BD" w:rsidRDefault="002A74E2" w:rsidP="00991C5B">
            <w:pPr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建议目录为：作品报名表、创业计划书、其他支撑材料。</w:t>
            </w:r>
          </w:p>
          <w:p w:rsidR="002A74E2" w:rsidRPr="002560BD" w:rsidRDefault="002A74E2" w:rsidP="00991C5B">
            <w:pPr>
              <w:spacing w:line="34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</w:t>
            </w:r>
            <w:r w:rsidRPr="002560BD">
              <w:rPr>
                <w:rFonts w:ascii="宋体" w:hAnsi="宋体" w:cs="宋体"/>
                <w:color w:val="000000"/>
                <w:kern w:val="0"/>
                <w:szCs w:val="21"/>
              </w:rPr>
              <w:t>提交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截止</w:t>
            </w:r>
            <w:r w:rsidRPr="002560BD">
              <w:rPr>
                <w:rFonts w:ascii="宋体" w:hAnsi="宋体" w:cs="宋体"/>
                <w:color w:val="000000"/>
                <w:kern w:val="0"/>
                <w:szCs w:val="21"/>
              </w:rPr>
              <w:t>时间：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2020年3月22日.</w:t>
            </w:r>
          </w:p>
        </w:tc>
      </w:tr>
      <w:tr w:rsidR="002A74E2" w:rsidRPr="002560BD" w:rsidTr="00991C5B">
        <w:trPr>
          <w:trHeight w:val="876"/>
          <w:jc w:val="center"/>
        </w:trPr>
        <w:tc>
          <w:tcPr>
            <w:tcW w:w="12329" w:type="dxa"/>
            <w:gridSpan w:val="6"/>
            <w:vAlign w:val="center"/>
          </w:tcPr>
          <w:p w:rsidR="002A74E2" w:rsidRPr="002560BD" w:rsidRDefault="002A74E2" w:rsidP="00991C5B"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牵头学校：上海财经大学；联系人：徐颖；座机：021-35081892；手机：15121007925；邮箱：sei@mail.shufe.edu.cn</w:t>
            </w:r>
          </w:p>
          <w:p w:rsidR="002A74E2" w:rsidRPr="002560BD" w:rsidRDefault="002A74E2" w:rsidP="00991C5B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邮寄地址：杨浦区武东路288号创业学院205</w:t>
            </w:r>
          </w:p>
        </w:tc>
      </w:tr>
    </w:tbl>
    <w:p w:rsidR="002A74E2" w:rsidRDefault="002A74E2" w:rsidP="002A74E2">
      <w:pPr>
        <w:spacing w:line="560" w:lineRule="exact"/>
        <w:rPr>
          <w:rFonts w:ascii="黑体" w:eastAsia="黑体"/>
          <w:sz w:val="32"/>
        </w:rPr>
        <w:sectPr w:rsidR="002A74E2" w:rsidSect="004C57DF">
          <w:pgSz w:w="16838" w:h="11906" w:orient="landscape" w:code="9"/>
          <w:pgMar w:top="1508" w:right="2098" w:bottom="1520" w:left="2098" w:header="851" w:footer="1814" w:gutter="57"/>
          <w:cols w:space="425"/>
          <w:docGrid w:type="linesAndChars" w:linePitch="312"/>
        </w:sectPr>
      </w:pPr>
    </w:p>
    <w:tbl>
      <w:tblPr>
        <w:tblW w:w="13479" w:type="dxa"/>
        <w:jc w:val="center"/>
        <w:tblInd w:w="2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1323"/>
        <w:gridCol w:w="1418"/>
        <w:gridCol w:w="2976"/>
        <w:gridCol w:w="2410"/>
        <w:gridCol w:w="4315"/>
      </w:tblGrid>
      <w:tr w:rsidR="002A74E2" w:rsidRPr="002560BD" w:rsidTr="00991C5B">
        <w:trPr>
          <w:trHeight w:val="284"/>
          <w:jc w:val="center"/>
        </w:trPr>
        <w:tc>
          <w:tcPr>
            <w:tcW w:w="1037" w:type="dxa"/>
            <w:vAlign w:val="center"/>
          </w:tcPr>
          <w:p w:rsidR="002A74E2" w:rsidRPr="002560BD" w:rsidRDefault="002A74E2" w:rsidP="00991C5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类别</w:t>
            </w:r>
          </w:p>
        </w:tc>
        <w:tc>
          <w:tcPr>
            <w:tcW w:w="1323" w:type="dxa"/>
            <w:vAlign w:val="center"/>
          </w:tcPr>
          <w:p w:rsidR="002A74E2" w:rsidRPr="002560BD" w:rsidRDefault="002A74E2" w:rsidP="00991C5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参赛对象要求</w:t>
            </w:r>
          </w:p>
        </w:tc>
        <w:tc>
          <w:tcPr>
            <w:tcW w:w="1418" w:type="dxa"/>
            <w:vAlign w:val="center"/>
          </w:tcPr>
          <w:p w:rsidR="002A74E2" w:rsidRPr="002560BD" w:rsidRDefault="002A74E2" w:rsidP="00991C5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作品完成</w:t>
            </w:r>
          </w:p>
          <w:p w:rsidR="002A74E2" w:rsidRPr="002560BD" w:rsidRDefault="002A74E2" w:rsidP="00991C5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时限要求</w:t>
            </w:r>
          </w:p>
        </w:tc>
        <w:tc>
          <w:tcPr>
            <w:tcW w:w="2976" w:type="dxa"/>
            <w:vAlign w:val="center"/>
          </w:tcPr>
          <w:p w:rsidR="002A74E2" w:rsidRPr="002560BD" w:rsidRDefault="002A74E2" w:rsidP="00991C5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作品规格要求</w:t>
            </w:r>
          </w:p>
        </w:tc>
        <w:tc>
          <w:tcPr>
            <w:tcW w:w="2410" w:type="dxa"/>
            <w:vAlign w:val="center"/>
          </w:tcPr>
          <w:p w:rsidR="002A74E2" w:rsidRPr="002560BD" w:rsidRDefault="002A74E2" w:rsidP="00991C5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作品呈现形式</w:t>
            </w:r>
          </w:p>
        </w:tc>
        <w:tc>
          <w:tcPr>
            <w:tcW w:w="4315" w:type="dxa"/>
            <w:vAlign w:val="center"/>
          </w:tcPr>
          <w:p w:rsidR="002A74E2" w:rsidRPr="002560BD" w:rsidRDefault="002A74E2" w:rsidP="00991C5B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2A74E2" w:rsidRPr="002560BD" w:rsidTr="00991C5B">
        <w:trPr>
          <w:trHeight w:val="284"/>
          <w:jc w:val="center"/>
        </w:trPr>
        <w:tc>
          <w:tcPr>
            <w:tcW w:w="1037" w:type="dxa"/>
            <w:vAlign w:val="center"/>
          </w:tcPr>
          <w:p w:rsidR="002A74E2" w:rsidRPr="002560BD" w:rsidRDefault="002A74E2" w:rsidP="00991C5B">
            <w:pPr>
              <w:spacing w:before="100" w:beforeAutospacing="1" w:after="100" w:afterAutospacing="1"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其他综合类（美术、公共艺术）</w:t>
            </w:r>
          </w:p>
        </w:tc>
        <w:tc>
          <w:tcPr>
            <w:tcW w:w="1323" w:type="dxa"/>
            <w:vAlign w:val="center"/>
          </w:tcPr>
          <w:p w:rsidR="002A74E2" w:rsidRPr="002560BD" w:rsidRDefault="002A74E2" w:rsidP="00991C5B">
            <w:pPr>
              <w:spacing w:before="100" w:beforeAutospacing="1" w:after="100" w:afterAutospacing="1"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在校大学生或2018年后毕业的本科生、研究生、博士生、留学生</w:t>
            </w:r>
          </w:p>
        </w:tc>
        <w:tc>
          <w:tcPr>
            <w:tcW w:w="1418" w:type="dxa"/>
            <w:vAlign w:val="center"/>
          </w:tcPr>
          <w:p w:rsidR="002A74E2" w:rsidRPr="002560BD" w:rsidRDefault="002A74E2" w:rsidP="00991C5B">
            <w:pPr>
              <w:spacing w:before="100" w:beforeAutospacing="1" w:after="100" w:afterAutospacing="1"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2020年2月前完成的优秀作品，社会上需有广泛的认可度，具有美学品味和艺术质量；已经参加过本项比赛的作品不再接收</w:t>
            </w:r>
          </w:p>
        </w:tc>
        <w:tc>
          <w:tcPr>
            <w:tcW w:w="2976" w:type="dxa"/>
            <w:vAlign w:val="center"/>
          </w:tcPr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1.国画、油画、版画、雕塑4类作品：大小应在2米x2米以内。</w:t>
            </w:r>
          </w:p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2.公共艺术类：展板形式，</w:t>
            </w:r>
            <w:proofErr w:type="gramStart"/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2米x2米x</w:t>
            </w:r>
            <w:proofErr w:type="gramEnd"/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4幅以内。</w:t>
            </w:r>
          </w:p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3.新实验及装置类：若为工艺美术或数字媒体艺术相关作品，请投递到这两个类别相应的承办学校上海工艺美术职业学院、上海工程技术大学。</w:t>
            </w:r>
          </w:p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备注：2020年不再接收艺术理论作品。</w:t>
            </w:r>
          </w:p>
        </w:tc>
        <w:tc>
          <w:tcPr>
            <w:tcW w:w="2410" w:type="dxa"/>
            <w:vAlign w:val="center"/>
          </w:tcPr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作品以件为单位，系列作品按1件算，同一作者不得超过2件。每所学校统一提交文件并附“汇创青春——上海大学生文化创意作品展示季（综合类-公共艺术、美术）报名表”和汇总表。 报名表中艺术构思简述需提供200-300字左右的创作说明。</w:t>
            </w:r>
          </w:p>
        </w:tc>
        <w:tc>
          <w:tcPr>
            <w:tcW w:w="4315" w:type="dxa"/>
            <w:vAlign w:val="center"/>
          </w:tcPr>
          <w:p w:rsidR="002A74E2" w:rsidRPr="002560BD" w:rsidRDefault="002A74E2" w:rsidP="00991C5B">
            <w:pPr>
              <w:tabs>
                <w:tab w:val="left" w:pos="312"/>
              </w:tabs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1.参赛者需将艺术作品拍摄成数码照片（不可由手机拍摄），并冲印成10英寸的纸质照片(每个作品限2张)，纸质照片必须正规冲印，不可电脑打印。</w:t>
            </w:r>
          </w:p>
          <w:p w:rsidR="002A74E2" w:rsidRPr="002560BD" w:rsidRDefault="002A74E2" w:rsidP="00991C5B">
            <w:pPr>
              <w:tabs>
                <w:tab w:val="left" w:pos="312"/>
              </w:tabs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2.由各学校内部筛选收集统计后，将纸质照片和作品报名表、汇总</w:t>
            </w:r>
            <w:proofErr w:type="gramStart"/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表统一</w:t>
            </w:r>
            <w:proofErr w:type="gramEnd"/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报送到上海美术学院，同时将电子稿打包发送至指定邮箱，文件名为：“作者+学校+作品名称”，电子版照片统一为JPEG格式。</w:t>
            </w:r>
          </w:p>
          <w:p w:rsidR="002A74E2" w:rsidRPr="002560BD" w:rsidRDefault="002A74E2" w:rsidP="00991C5B">
            <w:pPr>
              <w:tabs>
                <w:tab w:val="left" w:pos="312"/>
              </w:tabs>
              <w:spacing w:line="24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作品提</w:t>
            </w:r>
            <w:r w:rsidRPr="002560BD">
              <w:rPr>
                <w:rFonts w:ascii="宋体" w:hAnsi="宋体" w:cs="宋体"/>
                <w:color w:val="000000"/>
                <w:kern w:val="0"/>
                <w:szCs w:val="21"/>
              </w:rPr>
              <w:t>交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  <w:r w:rsidRPr="002560BD">
              <w:rPr>
                <w:rFonts w:ascii="宋体" w:hAnsi="宋体" w:cs="宋体"/>
                <w:color w:val="000000"/>
                <w:kern w:val="0"/>
                <w:szCs w:val="21"/>
              </w:rPr>
              <w:t>：2020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Pr="002560BD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2560BD"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日-</w:t>
            </w:r>
            <w:r w:rsidRPr="002560BD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2560BD"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日 </w:t>
            </w:r>
          </w:p>
          <w:p w:rsidR="002A74E2" w:rsidRPr="002560BD" w:rsidRDefault="002A74E2" w:rsidP="00991C5B">
            <w:pPr>
              <w:spacing w:line="24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注：电子材料和纸质材料缺</w:t>
            </w:r>
            <w:proofErr w:type="gramStart"/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不予报名。</w:t>
            </w:r>
          </w:p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缺征集作品截止时间</w:t>
            </w:r>
          </w:p>
        </w:tc>
      </w:tr>
      <w:tr w:rsidR="002A74E2" w:rsidRPr="002560BD" w:rsidTr="00991C5B">
        <w:trPr>
          <w:trHeight w:val="434"/>
          <w:jc w:val="center"/>
        </w:trPr>
        <w:tc>
          <w:tcPr>
            <w:tcW w:w="13479" w:type="dxa"/>
            <w:gridSpan w:val="6"/>
            <w:vAlign w:val="center"/>
          </w:tcPr>
          <w:p w:rsidR="002A74E2" w:rsidRPr="002560BD" w:rsidRDefault="002A74E2" w:rsidP="00991C5B">
            <w:pPr>
              <w:spacing w:before="100" w:beforeAutospacing="1" w:after="100" w:afterAutospacing="1"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牵头学校：上海大学；联系人：仲婷； 座机：021-66133843；手机：18801911931；邮箱：</w:t>
            </w:r>
            <w:hyperlink r:id="rId11" w:history="1">
              <w:r w:rsidRPr="002560BD">
                <w:rPr>
                  <w:rFonts w:hint="eastAsia"/>
                  <w:color w:val="000000"/>
                </w:rPr>
                <w:t>Zhongting420@163.com</w:t>
              </w:r>
            </w:hyperlink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；联系地址：上海市宝山区上大路99号美术学院316办公室</w:t>
            </w:r>
          </w:p>
        </w:tc>
      </w:tr>
      <w:tr w:rsidR="002A74E2" w:rsidRPr="002560BD" w:rsidTr="00991C5B">
        <w:trPr>
          <w:trHeight w:val="2780"/>
          <w:jc w:val="center"/>
        </w:trPr>
        <w:tc>
          <w:tcPr>
            <w:tcW w:w="1037" w:type="dxa"/>
            <w:vAlign w:val="center"/>
          </w:tcPr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其他综合类（影视）</w:t>
            </w:r>
          </w:p>
        </w:tc>
        <w:tc>
          <w:tcPr>
            <w:tcW w:w="1323" w:type="dxa"/>
            <w:vAlign w:val="center"/>
          </w:tcPr>
          <w:p w:rsidR="002A74E2" w:rsidRPr="002560BD" w:rsidRDefault="002A74E2" w:rsidP="00991C5B">
            <w:pPr>
              <w:spacing w:before="100" w:beforeAutospacing="1" w:after="100" w:afterAutospacing="1"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在校大学生包括本科生、研究生、博士生、留学生</w:t>
            </w:r>
          </w:p>
        </w:tc>
        <w:tc>
          <w:tcPr>
            <w:tcW w:w="1418" w:type="dxa"/>
            <w:vAlign w:val="center"/>
          </w:tcPr>
          <w:p w:rsidR="002A74E2" w:rsidRPr="002560BD" w:rsidRDefault="002A74E2" w:rsidP="00991C5B">
            <w:pPr>
              <w:spacing w:before="100" w:beforeAutospacing="1" w:after="100" w:afterAutospacing="1"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2020年前完成的原创作品，参赛者应确认拥有其作品的完整著作权</w:t>
            </w:r>
          </w:p>
        </w:tc>
        <w:tc>
          <w:tcPr>
            <w:tcW w:w="2976" w:type="dxa"/>
            <w:vAlign w:val="center"/>
          </w:tcPr>
          <w:p w:rsidR="002A74E2" w:rsidRPr="002560BD" w:rsidRDefault="002A74E2" w:rsidP="00991C5B">
            <w:pPr>
              <w:spacing w:before="100" w:beforeAutospacing="1" w:after="100" w:afterAutospacing="1"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参展作品是电影短片、纪录片、以及在形式和内容上创新的实验影像。</w:t>
            </w:r>
          </w:p>
        </w:tc>
        <w:tc>
          <w:tcPr>
            <w:tcW w:w="2410" w:type="dxa"/>
            <w:vAlign w:val="center"/>
          </w:tcPr>
          <w:p w:rsidR="002A74E2" w:rsidRPr="002560BD" w:rsidRDefault="002A74E2" w:rsidP="00991C5B">
            <w:pPr>
              <w:spacing w:before="100" w:beforeAutospacing="1" w:after="100" w:afterAutospacing="1"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作品的呈现方式为视频。作品以件为单位，系列作品按1件算。上海各个高校分别提交。每个作品为1张数据DVD光盘，附一份“汇创青春——上海大学生文化创意作品展示季（综合类-影视）报名表” 报名表中故事梗概简述需300-500字左右的创作说明。</w:t>
            </w:r>
          </w:p>
        </w:tc>
        <w:tc>
          <w:tcPr>
            <w:tcW w:w="4315" w:type="dxa"/>
            <w:vAlign w:val="center"/>
          </w:tcPr>
          <w:p w:rsidR="002A74E2" w:rsidRPr="002560BD" w:rsidRDefault="002A74E2" w:rsidP="00991C5B">
            <w:pPr>
              <w:spacing w:before="100" w:beforeAutospacing="1" w:after="100" w:afterAutospacing="1"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具体要求：作品分辨率不小于1280×720像素，尽量采用H.264压缩编码标准并以MP4格式进行封装。1.作品类型分剧情片、纪录片、实验短片三类（片长不限）；2.需提交完整作品视频、1分钟左右的片花视频、不同画面的剧照2张、宣传海报1张、故事梗概（200字以内）,缺一不可；3、视频以文件的形式，刻录在DVD光盘上，光盘上应用记号笔标明作品名称、影视类作品类别、时长等信息。</w:t>
            </w:r>
          </w:p>
          <w:p w:rsidR="002A74E2" w:rsidRPr="002560BD" w:rsidRDefault="002A74E2" w:rsidP="00991C5B">
            <w:pPr>
              <w:spacing w:before="100" w:beforeAutospacing="1" w:after="100" w:afterAutospacing="1"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作品提</w:t>
            </w:r>
            <w:r w:rsidRPr="002560BD">
              <w:rPr>
                <w:rFonts w:ascii="宋体" w:hAnsi="宋体" w:cs="宋体"/>
                <w:color w:val="000000"/>
                <w:kern w:val="0"/>
                <w:szCs w:val="21"/>
              </w:rPr>
              <w:t>交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  <w:r w:rsidRPr="002560BD"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2020年3月2日-4月26日</w:t>
            </w:r>
          </w:p>
        </w:tc>
      </w:tr>
      <w:tr w:rsidR="002A74E2" w:rsidRPr="002560BD" w:rsidTr="00991C5B">
        <w:trPr>
          <w:trHeight w:val="746"/>
          <w:jc w:val="center"/>
        </w:trPr>
        <w:tc>
          <w:tcPr>
            <w:tcW w:w="13479" w:type="dxa"/>
            <w:gridSpan w:val="6"/>
            <w:vAlign w:val="center"/>
          </w:tcPr>
          <w:p w:rsidR="002A74E2" w:rsidRPr="002560BD" w:rsidRDefault="002A74E2" w:rsidP="00991C5B">
            <w:pPr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牵头学校：上海大学；联系人：曲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</w:t>
            </w:r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；手机：15618193483；邮箱：</w:t>
            </w:r>
            <w:hyperlink r:id="rId12" w:history="1">
              <w:r w:rsidRPr="002560BD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55852428@qq.com；联系地址：静安区延长路149号上海大学第二教学楼204B</w:t>
              </w:r>
            </w:hyperlink>
            <w:r w:rsidRPr="002560BD">
              <w:rPr>
                <w:rFonts w:ascii="宋体" w:hAnsi="宋体" w:cs="宋体" w:hint="eastAsia"/>
                <w:color w:val="000000"/>
                <w:kern w:val="0"/>
                <w:szCs w:val="21"/>
              </w:rPr>
              <w:t>室</w:t>
            </w:r>
          </w:p>
        </w:tc>
      </w:tr>
    </w:tbl>
    <w:p w:rsidR="002A74E2" w:rsidRDefault="002A74E2" w:rsidP="002A74E2"/>
    <w:p w:rsidR="00B1670A" w:rsidRPr="002A74E2" w:rsidRDefault="00B1670A" w:rsidP="002A74E2">
      <w:bookmarkStart w:id="0" w:name="_GoBack"/>
      <w:bookmarkEnd w:id="0"/>
    </w:p>
    <w:sectPr w:rsidR="00B1670A" w:rsidRPr="002A74E2">
      <w:footerReference w:type="even" r:id="rId13"/>
      <w:footerReference w:type="default" r:id="rId14"/>
      <w:pgSz w:w="16838" w:h="11906" w:orient="landscape"/>
      <w:pgMar w:top="1520" w:right="2098" w:bottom="1508" w:left="2098" w:header="851" w:footer="1814" w:gutter="57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A0B" w:rsidRDefault="00EA7A0B">
      <w:r>
        <w:separator/>
      </w:r>
    </w:p>
  </w:endnote>
  <w:endnote w:type="continuationSeparator" w:id="0">
    <w:p w:rsidR="00EA7A0B" w:rsidRDefault="00EA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A" w:rsidRDefault="00DB13BD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</w:t>
    </w:r>
    <w:r>
      <w:rPr>
        <w:rStyle w:val="a9"/>
      </w:rPr>
      <w:fldChar w:fldCharType="end"/>
    </w:r>
  </w:p>
  <w:p w:rsidR="00B1670A" w:rsidRDefault="00B1670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A" w:rsidRDefault="00DB13BD">
    <w:pPr>
      <w:pStyle w:val="a5"/>
      <w:framePr w:wrap="around" w:vAnchor="text" w:hAnchor="margin" w:xAlign="outside" w:y="1"/>
      <w:rPr>
        <w:rStyle w:val="a9"/>
        <w:rFonts w:ascii="宋体" w:hAnsi="宋体"/>
        <w:sz w:val="28"/>
      </w:rPr>
    </w:pPr>
    <w:r>
      <w:rPr>
        <w:rStyle w:val="a9"/>
        <w:rFonts w:ascii="宋体" w:hAnsi="宋体" w:hint="eastAsia"/>
        <w:sz w:val="28"/>
      </w:rPr>
      <w:t xml:space="preserve">—  </w:t>
    </w:r>
    <w:r>
      <w:rPr>
        <w:rStyle w:val="a9"/>
        <w:rFonts w:ascii="宋体" w:hAnsi="宋体"/>
        <w:sz w:val="28"/>
      </w:rPr>
      <w:fldChar w:fldCharType="begin"/>
    </w:r>
    <w:r>
      <w:rPr>
        <w:rStyle w:val="a9"/>
        <w:rFonts w:ascii="宋体" w:hAnsi="宋体"/>
        <w:sz w:val="28"/>
      </w:rPr>
      <w:instrText xml:space="preserve">PAGE  </w:instrText>
    </w:r>
    <w:r>
      <w:rPr>
        <w:rStyle w:val="a9"/>
        <w:rFonts w:ascii="宋体" w:hAnsi="宋体"/>
        <w:sz w:val="28"/>
      </w:rPr>
      <w:fldChar w:fldCharType="separate"/>
    </w:r>
    <w:r w:rsidR="002A74E2">
      <w:rPr>
        <w:rStyle w:val="a9"/>
        <w:rFonts w:ascii="宋体" w:hAnsi="宋体"/>
        <w:noProof/>
        <w:sz w:val="28"/>
      </w:rPr>
      <w:t>9</w:t>
    </w:r>
    <w:r>
      <w:rPr>
        <w:rStyle w:val="a9"/>
        <w:rFonts w:ascii="宋体" w:hAnsi="宋体"/>
        <w:sz w:val="28"/>
      </w:rPr>
      <w:fldChar w:fldCharType="end"/>
    </w:r>
    <w:r>
      <w:rPr>
        <w:rStyle w:val="a9"/>
        <w:rFonts w:ascii="宋体" w:hAnsi="宋体" w:hint="eastAsia"/>
        <w:sz w:val="28"/>
      </w:rPr>
      <w:t xml:space="preserve">  —</w:t>
    </w:r>
  </w:p>
  <w:p w:rsidR="00B1670A" w:rsidRDefault="00B1670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A0B" w:rsidRDefault="00EA7A0B">
      <w:r>
        <w:separator/>
      </w:r>
    </w:p>
  </w:footnote>
  <w:footnote w:type="continuationSeparator" w:id="0">
    <w:p w:rsidR="00EA7A0B" w:rsidRDefault="00EA7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920EC"/>
    <w:multiLevelType w:val="singleLevel"/>
    <w:tmpl w:val="59F920E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91"/>
    <w:rsid w:val="000E6D26"/>
    <w:rsid w:val="000F4785"/>
    <w:rsid w:val="00116FCE"/>
    <w:rsid w:val="00124B37"/>
    <w:rsid w:val="00132626"/>
    <w:rsid w:val="001477C6"/>
    <w:rsid w:val="00150C3E"/>
    <w:rsid w:val="00156F26"/>
    <w:rsid w:val="00190763"/>
    <w:rsid w:val="00193FBE"/>
    <w:rsid w:val="001E30FC"/>
    <w:rsid w:val="001E324D"/>
    <w:rsid w:val="00243EF0"/>
    <w:rsid w:val="00271029"/>
    <w:rsid w:val="00283E1E"/>
    <w:rsid w:val="002A74E2"/>
    <w:rsid w:val="002C1328"/>
    <w:rsid w:val="00335CFE"/>
    <w:rsid w:val="0034005E"/>
    <w:rsid w:val="0037760D"/>
    <w:rsid w:val="00384352"/>
    <w:rsid w:val="003B4255"/>
    <w:rsid w:val="00403F72"/>
    <w:rsid w:val="00445594"/>
    <w:rsid w:val="004A1167"/>
    <w:rsid w:val="004C6A78"/>
    <w:rsid w:val="004E12CF"/>
    <w:rsid w:val="004E6908"/>
    <w:rsid w:val="004F7499"/>
    <w:rsid w:val="005320B3"/>
    <w:rsid w:val="006045D7"/>
    <w:rsid w:val="00605191"/>
    <w:rsid w:val="006141CC"/>
    <w:rsid w:val="006411B5"/>
    <w:rsid w:val="006469DB"/>
    <w:rsid w:val="0066538B"/>
    <w:rsid w:val="00676689"/>
    <w:rsid w:val="006837E1"/>
    <w:rsid w:val="006D3281"/>
    <w:rsid w:val="006D7D01"/>
    <w:rsid w:val="006F3F25"/>
    <w:rsid w:val="00714199"/>
    <w:rsid w:val="00733F7C"/>
    <w:rsid w:val="00736811"/>
    <w:rsid w:val="007627EE"/>
    <w:rsid w:val="007833FF"/>
    <w:rsid w:val="007D44E2"/>
    <w:rsid w:val="007E1B3A"/>
    <w:rsid w:val="007E3459"/>
    <w:rsid w:val="008465A4"/>
    <w:rsid w:val="00853315"/>
    <w:rsid w:val="00881E40"/>
    <w:rsid w:val="008C046D"/>
    <w:rsid w:val="008D1D09"/>
    <w:rsid w:val="008F0B94"/>
    <w:rsid w:val="0094000B"/>
    <w:rsid w:val="00A47805"/>
    <w:rsid w:val="00A53CB1"/>
    <w:rsid w:val="00A6142F"/>
    <w:rsid w:val="00AA11CF"/>
    <w:rsid w:val="00AF1B1B"/>
    <w:rsid w:val="00AF40B1"/>
    <w:rsid w:val="00B11EB1"/>
    <w:rsid w:val="00B1670A"/>
    <w:rsid w:val="00B336C3"/>
    <w:rsid w:val="00B6530E"/>
    <w:rsid w:val="00B83686"/>
    <w:rsid w:val="00C56512"/>
    <w:rsid w:val="00CA564F"/>
    <w:rsid w:val="00CD3CEB"/>
    <w:rsid w:val="00CE30B4"/>
    <w:rsid w:val="00D336D3"/>
    <w:rsid w:val="00D408A7"/>
    <w:rsid w:val="00D50AF9"/>
    <w:rsid w:val="00DB13BD"/>
    <w:rsid w:val="00DC7BB9"/>
    <w:rsid w:val="00DD26B3"/>
    <w:rsid w:val="00E42D87"/>
    <w:rsid w:val="00EA7A0B"/>
    <w:rsid w:val="00EB223F"/>
    <w:rsid w:val="00F22AB5"/>
    <w:rsid w:val="00F27D0E"/>
    <w:rsid w:val="00F4523C"/>
    <w:rsid w:val="00F74935"/>
    <w:rsid w:val="00FA3A63"/>
    <w:rsid w:val="01562CF3"/>
    <w:rsid w:val="015B5D2D"/>
    <w:rsid w:val="02411A84"/>
    <w:rsid w:val="02866D85"/>
    <w:rsid w:val="02ED2403"/>
    <w:rsid w:val="037318A5"/>
    <w:rsid w:val="03AD5E0C"/>
    <w:rsid w:val="043D4623"/>
    <w:rsid w:val="04FB0247"/>
    <w:rsid w:val="0592122B"/>
    <w:rsid w:val="060D4C9D"/>
    <w:rsid w:val="069379F5"/>
    <w:rsid w:val="07E65336"/>
    <w:rsid w:val="08DE7385"/>
    <w:rsid w:val="09464A88"/>
    <w:rsid w:val="0A70311F"/>
    <w:rsid w:val="0A8F2CA0"/>
    <w:rsid w:val="0BE90674"/>
    <w:rsid w:val="0C154AE2"/>
    <w:rsid w:val="0CB76380"/>
    <w:rsid w:val="0CBC6520"/>
    <w:rsid w:val="0D6A049B"/>
    <w:rsid w:val="0D9564FF"/>
    <w:rsid w:val="0E3C540C"/>
    <w:rsid w:val="0E8823C8"/>
    <w:rsid w:val="0EED707E"/>
    <w:rsid w:val="0FD84EA5"/>
    <w:rsid w:val="0FDE375B"/>
    <w:rsid w:val="0FE8142E"/>
    <w:rsid w:val="101511FD"/>
    <w:rsid w:val="13E20D76"/>
    <w:rsid w:val="14AF7CEC"/>
    <w:rsid w:val="1528694C"/>
    <w:rsid w:val="1669487E"/>
    <w:rsid w:val="17584BBD"/>
    <w:rsid w:val="17B42CA2"/>
    <w:rsid w:val="17D11D6A"/>
    <w:rsid w:val="18442498"/>
    <w:rsid w:val="18551BCE"/>
    <w:rsid w:val="18D83910"/>
    <w:rsid w:val="1A8B7829"/>
    <w:rsid w:val="1B010A58"/>
    <w:rsid w:val="1D274728"/>
    <w:rsid w:val="1F19464F"/>
    <w:rsid w:val="1F1E75AC"/>
    <w:rsid w:val="1F2606CF"/>
    <w:rsid w:val="214D0E13"/>
    <w:rsid w:val="215E12D9"/>
    <w:rsid w:val="22022827"/>
    <w:rsid w:val="229F1E02"/>
    <w:rsid w:val="23BE354D"/>
    <w:rsid w:val="245815DD"/>
    <w:rsid w:val="24DD45B4"/>
    <w:rsid w:val="24EC0289"/>
    <w:rsid w:val="26055232"/>
    <w:rsid w:val="2658558C"/>
    <w:rsid w:val="269D34C1"/>
    <w:rsid w:val="274C487E"/>
    <w:rsid w:val="28800F70"/>
    <w:rsid w:val="28950D2D"/>
    <w:rsid w:val="290503B1"/>
    <w:rsid w:val="2A6636A1"/>
    <w:rsid w:val="2ABD398E"/>
    <w:rsid w:val="2AC131A5"/>
    <w:rsid w:val="2BE96638"/>
    <w:rsid w:val="2E8A0498"/>
    <w:rsid w:val="2EA903F1"/>
    <w:rsid w:val="2F190633"/>
    <w:rsid w:val="311E7A68"/>
    <w:rsid w:val="31890F71"/>
    <w:rsid w:val="32027D78"/>
    <w:rsid w:val="32181670"/>
    <w:rsid w:val="323A1FA3"/>
    <w:rsid w:val="32565B59"/>
    <w:rsid w:val="33153CE6"/>
    <w:rsid w:val="33B64222"/>
    <w:rsid w:val="348B0817"/>
    <w:rsid w:val="34E17EB0"/>
    <w:rsid w:val="34E667B5"/>
    <w:rsid w:val="35635B5F"/>
    <w:rsid w:val="356D36FB"/>
    <w:rsid w:val="362D30C3"/>
    <w:rsid w:val="36581010"/>
    <w:rsid w:val="38EA1F74"/>
    <w:rsid w:val="394506D4"/>
    <w:rsid w:val="3A967DA1"/>
    <w:rsid w:val="3B094270"/>
    <w:rsid w:val="3B892736"/>
    <w:rsid w:val="3B8A3DA6"/>
    <w:rsid w:val="3BF9067D"/>
    <w:rsid w:val="3C4828AF"/>
    <w:rsid w:val="3E904CA3"/>
    <w:rsid w:val="3ED14B4D"/>
    <w:rsid w:val="3F6E3D13"/>
    <w:rsid w:val="3F821714"/>
    <w:rsid w:val="3F924BB1"/>
    <w:rsid w:val="40731162"/>
    <w:rsid w:val="426128C0"/>
    <w:rsid w:val="42656148"/>
    <w:rsid w:val="4376393B"/>
    <w:rsid w:val="45667E02"/>
    <w:rsid w:val="465319FF"/>
    <w:rsid w:val="47132C71"/>
    <w:rsid w:val="47307062"/>
    <w:rsid w:val="4795204C"/>
    <w:rsid w:val="47AC1E41"/>
    <w:rsid w:val="483A012D"/>
    <w:rsid w:val="48677A1A"/>
    <w:rsid w:val="48B05081"/>
    <w:rsid w:val="4923206C"/>
    <w:rsid w:val="498518F7"/>
    <w:rsid w:val="4A6934DF"/>
    <w:rsid w:val="4C8E0A90"/>
    <w:rsid w:val="4D3A208E"/>
    <w:rsid w:val="4FDC33A9"/>
    <w:rsid w:val="4FFF32E3"/>
    <w:rsid w:val="500045A1"/>
    <w:rsid w:val="509F0FC8"/>
    <w:rsid w:val="50BA0662"/>
    <w:rsid w:val="51941228"/>
    <w:rsid w:val="5244018F"/>
    <w:rsid w:val="53F21E1A"/>
    <w:rsid w:val="54355D01"/>
    <w:rsid w:val="545454C0"/>
    <w:rsid w:val="547A136C"/>
    <w:rsid w:val="548608DC"/>
    <w:rsid w:val="54B97B21"/>
    <w:rsid w:val="55387E27"/>
    <w:rsid w:val="56A04D60"/>
    <w:rsid w:val="57FC09AE"/>
    <w:rsid w:val="586012DA"/>
    <w:rsid w:val="58E514A2"/>
    <w:rsid w:val="59952975"/>
    <w:rsid w:val="5B5056D2"/>
    <w:rsid w:val="5DC92F2F"/>
    <w:rsid w:val="5F7C13B4"/>
    <w:rsid w:val="5FA52E68"/>
    <w:rsid w:val="5FA73F9B"/>
    <w:rsid w:val="5FB9140F"/>
    <w:rsid w:val="5FD640BD"/>
    <w:rsid w:val="60D62348"/>
    <w:rsid w:val="62F2599C"/>
    <w:rsid w:val="62FD3BBE"/>
    <w:rsid w:val="6325352C"/>
    <w:rsid w:val="6409789D"/>
    <w:rsid w:val="643705F9"/>
    <w:rsid w:val="6487560E"/>
    <w:rsid w:val="65713983"/>
    <w:rsid w:val="672B1758"/>
    <w:rsid w:val="67E43BEF"/>
    <w:rsid w:val="68284F38"/>
    <w:rsid w:val="686A4A10"/>
    <w:rsid w:val="69C3798F"/>
    <w:rsid w:val="69C708E2"/>
    <w:rsid w:val="6AAA23C8"/>
    <w:rsid w:val="6AAE277A"/>
    <w:rsid w:val="6ABA7AAE"/>
    <w:rsid w:val="6BAE594A"/>
    <w:rsid w:val="6BDA4C11"/>
    <w:rsid w:val="6BE47B7E"/>
    <w:rsid w:val="6C311DD9"/>
    <w:rsid w:val="6F190FCF"/>
    <w:rsid w:val="6FC37FB3"/>
    <w:rsid w:val="6FFF058C"/>
    <w:rsid w:val="71277DF0"/>
    <w:rsid w:val="71E96C97"/>
    <w:rsid w:val="71EC42B6"/>
    <w:rsid w:val="725003CA"/>
    <w:rsid w:val="729068C9"/>
    <w:rsid w:val="742D4A37"/>
    <w:rsid w:val="74417AAC"/>
    <w:rsid w:val="762956C5"/>
    <w:rsid w:val="773435FD"/>
    <w:rsid w:val="778B5E1D"/>
    <w:rsid w:val="78090829"/>
    <w:rsid w:val="78A916E3"/>
    <w:rsid w:val="78C25A57"/>
    <w:rsid w:val="78D12CFF"/>
    <w:rsid w:val="78D6783E"/>
    <w:rsid w:val="79DB3C10"/>
    <w:rsid w:val="7A1D79B4"/>
    <w:rsid w:val="7C335148"/>
    <w:rsid w:val="7C935442"/>
    <w:rsid w:val="7DD90F84"/>
    <w:rsid w:val="7E350738"/>
    <w:rsid w:val="7E8C2B79"/>
    <w:rsid w:val="7F212364"/>
    <w:rsid w:val="7F72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uiPriority="0" w:unhideWhenUsed="0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">
    <w:name w:val="正文1"/>
    <w:basedOn w:val="a0"/>
    <w:qFormat/>
  </w:style>
  <w:style w:type="paragraph" w:customStyle="1" w:styleId="NoSpacing1">
    <w:name w:val="No Spacing1"/>
    <w:qFormat/>
    <w:pPr>
      <w:adjustRightInd w:val="0"/>
      <w:snapToGrid w:val="0"/>
    </w:pPr>
    <w:rPr>
      <w:rFonts w:ascii="Tahoma" w:eastAsia="微软雅黑" w:hAnsi="Tahoma" w:cs="Times New Roman"/>
      <w:sz w:val="22"/>
      <w:szCs w:val="22"/>
    </w:rPr>
  </w:style>
  <w:style w:type="paragraph" w:styleId="ad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uiPriority="0" w:unhideWhenUsed="0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">
    <w:name w:val="正文1"/>
    <w:basedOn w:val="a0"/>
    <w:qFormat/>
  </w:style>
  <w:style w:type="paragraph" w:customStyle="1" w:styleId="NoSpacing1">
    <w:name w:val="No Spacing1"/>
    <w:qFormat/>
    <w:pPr>
      <w:adjustRightInd w:val="0"/>
      <w:snapToGrid w:val="0"/>
    </w:pPr>
    <w:rPr>
      <w:rFonts w:ascii="Tahoma" w:eastAsia="微软雅黑" w:hAnsi="Tahoma" w:cs="Times New Roman"/>
      <w:sz w:val="22"/>
      <w:szCs w:val="22"/>
    </w:rPr>
  </w:style>
  <w:style w:type="paragraph" w:styleId="ad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55852428@qq.com&#65307;&#32852;&#31995;&#22320;&#22336;&#65306;&#38745;&#23433;&#21306;&#24310;&#38271;&#36335;149&#21495;&#19978;&#28023;&#22823;&#23398;&#31532;&#20108;&#25945;&#23398;&#27004;204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hongting420@163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nuna229@126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angchen@shcmusic.edu.cn&#65307;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Rar$DIa0.372\&#32852;&#21512;&#21457;&#25991;&#65288;&#25945;&#21355;&#20826;&#22996;&#24066;&#25945;&#2299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联合发文（教卫党委市教委）</Template>
  <TotalTime>2</TotalTime>
  <Pages>9</Pages>
  <Words>1112</Words>
  <Characters>6344</Characters>
  <Application>Microsoft Office Word</Application>
  <DocSecurity>0</DocSecurity>
  <Lines>52</Lines>
  <Paragraphs>14</Paragraphs>
  <ScaleCrop>false</ScaleCrop>
  <Company>ll</Company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件</dc:title>
  <dc:creator>Dell</dc:creator>
  <cp:lastModifiedBy>liruiyan</cp:lastModifiedBy>
  <cp:revision>7</cp:revision>
  <cp:lastPrinted>2017-12-25T01:32:00Z</cp:lastPrinted>
  <dcterms:created xsi:type="dcterms:W3CDTF">2019-02-20T01:17:00Z</dcterms:created>
  <dcterms:modified xsi:type="dcterms:W3CDTF">2020-03-18T08:54:00Z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