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9" w:type="dxa"/>
        <w:jc w:val="center"/>
        <w:tblInd w:w="-176" w:type="dxa"/>
        <w:tblLook w:val="04A0" w:firstRow="1" w:lastRow="0" w:firstColumn="1" w:lastColumn="0" w:noHBand="0" w:noVBand="1"/>
      </w:tblPr>
      <w:tblGrid>
        <w:gridCol w:w="1349"/>
        <w:gridCol w:w="1080"/>
        <w:gridCol w:w="2140"/>
        <w:gridCol w:w="1960"/>
        <w:gridCol w:w="1520"/>
      </w:tblGrid>
      <w:tr w:rsidR="00471D76" w:rsidRPr="00471D76" w:rsidTr="00986DAC">
        <w:trPr>
          <w:trHeight w:val="54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986DAC">
              <w:rPr>
                <w:rFonts w:ascii="宋体" w:eastAsia="宋体" w:hAnsi="宋体" w:cs="宋体" w:hint="eastAsia"/>
                <w:kern w:val="0"/>
                <w:sz w:val="22"/>
              </w:rPr>
              <w:t>获奖结果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学生所在学院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班级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一等</w:t>
            </w:r>
            <w:bookmarkStart w:id="0" w:name="_GoBack"/>
            <w:bookmarkEnd w:id="0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郭佳益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张城铭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罗晋乙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网络191</w:t>
            </w:r>
          </w:p>
        </w:tc>
      </w:tr>
      <w:tr w:rsidR="00471D76" w:rsidRPr="00471D76" w:rsidTr="00986DAC">
        <w:trPr>
          <w:trHeight w:val="615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曾云</w:t>
            </w: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计算机181</w:t>
            </w:r>
          </w:p>
        </w:tc>
      </w:tr>
      <w:tr w:rsidR="00471D76" w:rsidRPr="00471D76" w:rsidTr="00986DAC">
        <w:trPr>
          <w:trHeight w:val="54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王贵艮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202130110117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商船</w:t>
            </w:r>
            <w:r w:rsidR="00986DAC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轮机结构物21级（</w:t>
            </w: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杨怡林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计算机183</w:t>
            </w:r>
          </w:p>
        </w:tc>
      </w:tr>
      <w:tr w:rsidR="00471D76" w:rsidRPr="00471D76" w:rsidTr="00986DAC">
        <w:trPr>
          <w:trHeight w:val="420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刘晓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何思仪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网络182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孙丹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网络181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何庆</w:t>
            </w: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庆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计算机181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陈睿哲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赵龙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王鹤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201710311212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郭安得烈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薛文洪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信管193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陈睿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费凡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印雨晨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邓明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202010311152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计算机201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胡小川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202010320052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计算机202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孙思进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202010311229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计算机203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韦龙涛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韩雪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王君仪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褚蕊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杨硕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张国庆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杨思越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邱天硕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宁馨宇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计算机193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何丹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陈兆辉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计算机193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徐艺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计算机193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张晋源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朱劲予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高其贵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陈凯朝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201910311243 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何普森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网络182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王言昊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网络182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盛子涵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信息182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孔</w:t>
            </w: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马轶晨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郭栩文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朱逸豪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翁君越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吴海宽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王潇潇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吴宇杭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陆嘉玮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王昕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潘程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陈思宇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通信192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蔡文</w:t>
            </w: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劼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程思远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201910320078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电信192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陈胤源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信息182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陈致远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卜金鹏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网络181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罗响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201810230136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计算机182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青帅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网络181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张欣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信管181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张莘辰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201810311235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网络181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鼓励奖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陈洋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通信191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方勇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通信191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史武安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201910320118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通信193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鼓励奖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李婧琳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202010320088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通信202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方珏函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202010320065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通信202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D76" w:rsidRPr="00471D76" w:rsidRDefault="00471D76" w:rsidP="00986D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鼓励奖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曾怡飞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  <w:tr w:rsidR="00471D76" w:rsidRPr="00471D76" w:rsidTr="00986DAC">
        <w:trPr>
          <w:trHeight w:val="270"/>
          <w:jc w:val="center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76" w:rsidRPr="00471D76" w:rsidRDefault="00471D76" w:rsidP="00471D7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阮静蓉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201910311042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信息工程学院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6" w:rsidRPr="00471D76" w:rsidRDefault="00471D76" w:rsidP="00471D7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71D76">
              <w:rPr>
                <w:rFonts w:ascii="宋体" w:eastAsia="宋体" w:hAnsi="宋体" w:cs="宋体" w:hint="eastAsia"/>
                <w:kern w:val="0"/>
                <w:sz w:val="22"/>
              </w:rPr>
              <w:t>计算机191</w:t>
            </w:r>
          </w:p>
        </w:tc>
      </w:tr>
    </w:tbl>
    <w:p w:rsidR="00471D76" w:rsidRDefault="00471D76" w:rsidP="009312E9">
      <w:pPr>
        <w:rPr>
          <w:b/>
          <w:sz w:val="28"/>
          <w:szCs w:val="28"/>
        </w:rPr>
      </w:pPr>
    </w:p>
    <w:p w:rsidR="00471D76" w:rsidRPr="00DC6C6E" w:rsidRDefault="00471D76" w:rsidP="009312E9">
      <w:pPr>
        <w:rPr>
          <w:b/>
          <w:sz w:val="28"/>
          <w:szCs w:val="28"/>
        </w:rPr>
      </w:pPr>
    </w:p>
    <w:sectPr w:rsidR="00471D76" w:rsidRPr="00DC6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FE" w:rsidRDefault="00D63CFE" w:rsidP="00BD6825">
      <w:r>
        <w:separator/>
      </w:r>
    </w:p>
  </w:endnote>
  <w:endnote w:type="continuationSeparator" w:id="0">
    <w:p w:rsidR="00D63CFE" w:rsidRDefault="00D63CFE" w:rsidP="00BD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FE" w:rsidRDefault="00D63CFE" w:rsidP="00BD6825">
      <w:r>
        <w:separator/>
      </w:r>
    </w:p>
  </w:footnote>
  <w:footnote w:type="continuationSeparator" w:id="0">
    <w:p w:rsidR="00D63CFE" w:rsidRDefault="00D63CFE" w:rsidP="00BD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E9"/>
    <w:rsid w:val="0012204A"/>
    <w:rsid w:val="003B156C"/>
    <w:rsid w:val="00436468"/>
    <w:rsid w:val="00471D76"/>
    <w:rsid w:val="00705E89"/>
    <w:rsid w:val="0081784D"/>
    <w:rsid w:val="009312E9"/>
    <w:rsid w:val="00986DAC"/>
    <w:rsid w:val="00BD6825"/>
    <w:rsid w:val="00D63CFE"/>
    <w:rsid w:val="00DC6C6E"/>
    <w:rsid w:val="00E1551B"/>
    <w:rsid w:val="00EE5CB8"/>
    <w:rsid w:val="00FA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C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6C6E"/>
    <w:rPr>
      <w:sz w:val="18"/>
      <w:szCs w:val="18"/>
    </w:rPr>
  </w:style>
  <w:style w:type="table" w:styleId="a4">
    <w:name w:val="Table Grid"/>
    <w:basedOn w:val="a1"/>
    <w:uiPriority w:val="59"/>
    <w:rsid w:val="00DC6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D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682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6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6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C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6C6E"/>
    <w:rPr>
      <w:sz w:val="18"/>
      <w:szCs w:val="18"/>
    </w:rPr>
  </w:style>
  <w:style w:type="table" w:styleId="a4">
    <w:name w:val="Table Grid"/>
    <w:basedOn w:val="a1"/>
    <w:uiPriority w:val="59"/>
    <w:rsid w:val="00DC6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D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D682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D6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D6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11685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dcterms:created xsi:type="dcterms:W3CDTF">2018-12-20T06:57:00Z</dcterms:created>
  <dcterms:modified xsi:type="dcterms:W3CDTF">2021-11-26T05:22:00Z</dcterms:modified>
</cp:coreProperties>
</file>