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2D" w:rsidRDefault="004017FA" w:rsidP="0072732D">
      <w:pPr>
        <w:ind w:firstLineChars="200" w:firstLine="420"/>
      </w:pPr>
      <w:r>
        <w:rPr>
          <w:rFonts w:hint="eastAsia"/>
        </w:rPr>
        <w:t>获奖名单</w:t>
      </w:r>
      <w:bookmarkStart w:id="0" w:name="_GoBack"/>
      <w:bookmarkEnd w:id="0"/>
    </w:p>
    <w:tbl>
      <w:tblPr>
        <w:tblW w:w="80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314"/>
        <w:gridCol w:w="2126"/>
        <w:gridCol w:w="1984"/>
        <w:gridCol w:w="1135"/>
      </w:tblGrid>
      <w:tr w:rsidR="004D1017" w:rsidRPr="004D1017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</w:tcPr>
          <w:p w:rsidR="004D1017" w:rsidRPr="004D1017" w:rsidRDefault="004D1017" w:rsidP="008F45D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D10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4D1017" w:rsidRPr="004D1017" w:rsidRDefault="004D1017" w:rsidP="008F45D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D10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D1017" w:rsidRPr="004D1017" w:rsidRDefault="004D1017" w:rsidP="008F45D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D10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D1017" w:rsidRPr="004D1017" w:rsidRDefault="004D1017" w:rsidP="008F45D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D10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4D1017" w:rsidRPr="004D1017" w:rsidRDefault="004D1017" w:rsidP="008F45D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D1017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获奖情况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201810121062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俞添琛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轮机182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201910111221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蔡宇昂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201910320095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马晓俊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201910611050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向春荣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交运191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201810121050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船舶181卓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201810121235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唐东麟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交工181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201810412038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2"/>
              </w:rPr>
              <w:t>陈志洪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交运181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201810414072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佘慧俊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港航183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201910320135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朱逸豪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201910230204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陈子玉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电气工程与智能控制(中荷合作)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电控</w:t>
            </w: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荷</w:t>
            </w:r>
            <w:proofErr w:type="gramEnd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201810111020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申奥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交运182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201810111076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kern w:val="0"/>
                <w:sz w:val="22"/>
              </w:rPr>
              <w:t>牛超宇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航海182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201810210154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交运181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201810412039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李家妮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安全181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201810413057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柏逸超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船舶182卓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201910216051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张涵禹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工物191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201910230061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电气类193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201910710042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应奕辰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财会类191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201910733137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翟浩杰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201810111134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</w:t>
            </w: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交运182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201810311224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张金旭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信息181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201810311227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刘圣丞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信息183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201810413029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吴晴秋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交通管理(国航)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国航183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201910111220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金文波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航海199卓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201910320137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</w:t>
            </w: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201911010007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吴佳贝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201911041006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谢毓柯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经济类194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201710415044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潘翔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材料172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201810415031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2"/>
              </w:rPr>
              <w:t>戴天成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材料182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201890710004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金融学(海运金融)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金融182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201910710286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张辰媛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经济类194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201810111240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信息181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201810230002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自动化181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201910111225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史慕炎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工物192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201910320138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郭栩文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201911010014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柯静雨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数学类191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201910611109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江后强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交运192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201910710254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高嘉阳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经济类194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201910710454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陈茜怡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管工类192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201710121275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</w:t>
            </w: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港航173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201710623105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蔡杜皆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交通管理(国航)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国航173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201810210059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邵一凡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机械183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201810210063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刘陈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机械181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201810230012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任思颖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电气181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201810412040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朱光德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安全182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201910111123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黄云轩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交通管理(国航)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国航193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201910111213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李志豪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航海技术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航海199卓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201910223035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谭凤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工物191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201910320119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刘昂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201910320139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翁君越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201910414074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黄源东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港航193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201910415051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沈诗霖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交工191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201910612038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周娟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D1017" w:rsidRPr="008F45DB" w:rsidTr="004D1017">
        <w:trPr>
          <w:trHeight w:val="288"/>
          <w:jc w:val="center"/>
        </w:trPr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201910710161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陆婷婷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45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财会类192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4D1017" w:rsidRPr="008F45DB" w:rsidRDefault="004D1017" w:rsidP="008F45D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F45D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72732D" w:rsidRDefault="0072732D" w:rsidP="0072732D">
      <w:pPr>
        <w:ind w:firstLineChars="200" w:firstLine="420"/>
      </w:pPr>
    </w:p>
    <w:sectPr w:rsidR="0072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E1" w:rsidRDefault="007D1AE1" w:rsidP="004017FA">
      <w:r>
        <w:separator/>
      </w:r>
    </w:p>
  </w:endnote>
  <w:endnote w:type="continuationSeparator" w:id="0">
    <w:p w:rsidR="007D1AE1" w:rsidRDefault="007D1AE1" w:rsidP="0040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E1" w:rsidRDefault="007D1AE1" w:rsidP="004017FA">
      <w:r>
        <w:separator/>
      </w:r>
    </w:p>
  </w:footnote>
  <w:footnote w:type="continuationSeparator" w:id="0">
    <w:p w:rsidR="007D1AE1" w:rsidRDefault="007D1AE1" w:rsidP="0040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2D"/>
    <w:rsid w:val="004017FA"/>
    <w:rsid w:val="004D1017"/>
    <w:rsid w:val="0072732D"/>
    <w:rsid w:val="007D1AE1"/>
    <w:rsid w:val="008F45DB"/>
    <w:rsid w:val="0095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3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73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1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17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1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17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3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73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1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17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1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1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1627</Characters>
  <Application>Microsoft Office Word</Application>
  <DocSecurity>0</DocSecurity>
  <Lines>13</Lines>
  <Paragraphs>3</Paragraphs>
  <ScaleCrop>false</ScaleCrop>
  <Company>微软中国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 chen</dc:creator>
  <cp:lastModifiedBy>HP</cp:lastModifiedBy>
  <cp:revision>3</cp:revision>
  <dcterms:created xsi:type="dcterms:W3CDTF">2020-10-27T06:34:00Z</dcterms:created>
  <dcterms:modified xsi:type="dcterms:W3CDTF">2020-10-27T07:12:00Z</dcterms:modified>
</cp:coreProperties>
</file>