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shd w:val="clear" w:color="auto" w:fill="FFFFFF"/>
        <w:tblCellMar>
          <w:left w:w="0" w:type="dxa"/>
          <w:right w:w="0" w:type="dxa"/>
        </w:tblCellMar>
        <w:tblLook w:val="04A0" w:firstRow="1" w:lastRow="0" w:firstColumn="1" w:lastColumn="0" w:noHBand="0" w:noVBand="1"/>
      </w:tblPr>
      <w:tblGrid>
        <w:gridCol w:w="8154"/>
        <w:gridCol w:w="152"/>
      </w:tblGrid>
      <w:tr w:rsidR="000C3CE5" w:rsidRPr="000C3CE5" w:rsidTr="000C3CE5">
        <w:tc>
          <w:tcPr>
            <w:tcW w:w="13530" w:type="dxa"/>
            <w:shd w:val="clear" w:color="auto" w:fill="FFFFFF"/>
            <w:hideMark/>
          </w:tcPr>
          <w:tbl>
            <w:tblPr>
              <w:tblW w:w="5000" w:type="pct"/>
              <w:tblCellMar>
                <w:left w:w="0" w:type="dxa"/>
                <w:right w:w="0" w:type="dxa"/>
              </w:tblCellMar>
              <w:tblLook w:val="04A0" w:firstRow="1" w:lastRow="0" w:firstColumn="1" w:lastColumn="0" w:noHBand="0" w:noVBand="1"/>
            </w:tblPr>
            <w:tblGrid>
              <w:gridCol w:w="8154"/>
            </w:tblGrid>
            <w:tr w:rsidR="000C3CE5" w:rsidRPr="000C3CE5" w:rsidTr="000C3CE5">
              <w:trPr>
                <w:trHeight w:val="780"/>
              </w:trPr>
              <w:tc>
                <w:tcPr>
                  <w:tcW w:w="0" w:type="auto"/>
                  <w:tcMar>
                    <w:top w:w="150" w:type="dxa"/>
                    <w:left w:w="300" w:type="dxa"/>
                    <w:bottom w:w="150" w:type="dxa"/>
                    <w:right w:w="300" w:type="dxa"/>
                  </w:tcMar>
                  <w:vAlign w:val="center"/>
                  <w:hideMark/>
                </w:tcPr>
                <w:p w:rsidR="000C3CE5" w:rsidRPr="000C3CE5" w:rsidRDefault="000C3CE5" w:rsidP="000C3CE5">
                  <w:pPr>
                    <w:widowControl/>
                    <w:spacing w:line="360" w:lineRule="atLeast"/>
                    <w:jc w:val="center"/>
                    <w:rPr>
                      <w:rFonts w:ascii="宋体" w:eastAsia="宋体" w:hAnsi="宋体" w:cs="宋体"/>
                      <w:b/>
                      <w:bCs/>
                      <w:color w:val="175C97"/>
                      <w:kern w:val="0"/>
                      <w:sz w:val="30"/>
                      <w:szCs w:val="30"/>
                    </w:rPr>
                  </w:pPr>
                  <w:r w:rsidRPr="000C3CE5">
                    <w:rPr>
                      <w:rFonts w:ascii="宋体" w:eastAsia="宋体" w:hAnsi="宋体" w:cs="宋体"/>
                      <w:b/>
                      <w:bCs/>
                      <w:color w:val="175C97"/>
                      <w:kern w:val="0"/>
                      <w:sz w:val="30"/>
                      <w:szCs w:val="30"/>
                    </w:rPr>
                    <w:t>第六届“汇创青春”—上海大学生文化创意作品展示季（戏剧舞蹈类）实施方案</w:t>
                  </w:r>
                </w:p>
              </w:tc>
            </w:tr>
            <w:tr w:rsidR="000C3CE5" w:rsidRPr="000C3CE5" w:rsidTr="000C3CE5">
              <w:trPr>
                <w:trHeight w:val="15"/>
              </w:trPr>
              <w:tc>
                <w:tcPr>
                  <w:tcW w:w="0" w:type="auto"/>
                  <w:shd w:val="clear" w:color="auto" w:fill="CCCCCC"/>
                  <w:vAlign w:val="center"/>
                  <w:hideMark/>
                </w:tcPr>
                <w:p w:rsidR="000C3CE5" w:rsidRPr="000C3CE5" w:rsidRDefault="000C3CE5" w:rsidP="000C3CE5">
                  <w:pPr>
                    <w:widowControl/>
                    <w:jc w:val="left"/>
                    <w:rPr>
                      <w:rFonts w:ascii="宋体" w:eastAsia="宋体" w:hAnsi="宋体" w:cs="宋体"/>
                      <w:kern w:val="0"/>
                      <w:sz w:val="2"/>
                      <w:szCs w:val="24"/>
                    </w:rPr>
                  </w:pPr>
                </w:p>
              </w:tc>
            </w:tr>
          </w:tbl>
          <w:p w:rsidR="000C3CE5" w:rsidRPr="000C3CE5" w:rsidRDefault="000C3CE5" w:rsidP="000C3CE5">
            <w:pPr>
              <w:widowControl/>
              <w:jc w:val="left"/>
              <w:rPr>
                <w:rFonts w:ascii="宋体" w:eastAsia="宋体" w:hAnsi="宋体" w:cs="宋体"/>
                <w:vanish/>
                <w:color w:val="333333"/>
                <w:kern w:val="0"/>
                <w:sz w:val="18"/>
                <w:szCs w:val="18"/>
              </w:rPr>
            </w:pPr>
          </w:p>
          <w:tbl>
            <w:tblPr>
              <w:tblW w:w="5000" w:type="pct"/>
              <w:tblCellMar>
                <w:left w:w="0" w:type="dxa"/>
                <w:right w:w="0" w:type="dxa"/>
              </w:tblCellMar>
              <w:tblLook w:val="04A0" w:firstRow="1" w:lastRow="0" w:firstColumn="1" w:lastColumn="0" w:noHBand="0" w:noVBand="1"/>
            </w:tblPr>
            <w:tblGrid>
              <w:gridCol w:w="8154"/>
            </w:tblGrid>
            <w:tr w:rsidR="000C3CE5" w:rsidRPr="000C3CE5" w:rsidTr="000C3CE5">
              <w:trPr>
                <w:trHeight w:val="465"/>
              </w:trPr>
              <w:tc>
                <w:tcPr>
                  <w:tcW w:w="0" w:type="auto"/>
                  <w:vAlign w:val="center"/>
                  <w:hideMark/>
                </w:tcPr>
                <w:p w:rsidR="000C3CE5" w:rsidRPr="000C3CE5" w:rsidRDefault="000C3CE5" w:rsidP="000C3CE5">
                  <w:pPr>
                    <w:widowControl/>
                    <w:spacing w:line="300" w:lineRule="atLeast"/>
                    <w:jc w:val="center"/>
                    <w:rPr>
                      <w:rFonts w:ascii="宋体" w:eastAsia="宋体" w:hAnsi="宋体" w:cs="宋体"/>
                      <w:color w:val="666666"/>
                      <w:kern w:val="0"/>
                      <w:sz w:val="18"/>
                      <w:szCs w:val="18"/>
                    </w:rPr>
                  </w:pPr>
                </w:p>
              </w:tc>
            </w:tr>
          </w:tbl>
          <w:p w:rsidR="000C3CE5" w:rsidRPr="000C3CE5" w:rsidRDefault="000C3CE5" w:rsidP="000C3CE5">
            <w:pPr>
              <w:widowControl/>
              <w:jc w:val="left"/>
              <w:rPr>
                <w:rFonts w:ascii="宋体" w:eastAsia="宋体" w:hAnsi="宋体" w:cs="宋体"/>
                <w:vanish/>
                <w:color w:val="333333"/>
                <w:kern w:val="0"/>
                <w:sz w:val="18"/>
                <w:szCs w:val="18"/>
              </w:rPr>
            </w:pPr>
          </w:p>
          <w:tbl>
            <w:tblPr>
              <w:tblW w:w="5000" w:type="pct"/>
              <w:tblCellMar>
                <w:top w:w="150" w:type="dxa"/>
                <w:left w:w="0" w:type="dxa"/>
                <w:bottom w:w="150" w:type="dxa"/>
                <w:right w:w="0" w:type="dxa"/>
              </w:tblCellMar>
              <w:tblLook w:val="04A0" w:firstRow="1" w:lastRow="0" w:firstColumn="1" w:lastColumn="0" w:noHBand="0" w:noVBand="1"/>
            </w:tblPr>
            <w:tblGrid>
              <w:gridCol w:w="8154"/>
            </w:tblGrid>
            <w:tr w:rsidR="000C3CE5" w:rsidRPr="000C3CE5" w:rsidTr="000C3CE5">
              <w:tc>
                <w:tcPr>
                  <w:tcW w:w="0" w:type="auto"/>
                  <w:hideMark/>
                </w:tcPr>
                <w:p w:rsidR="000C3CE5" w:rsidRPr="000C3CE5" w:rsidRDefault="000C3CE5" w:rsidP="000C3CE5">
                  <w:pPr>
                    <w:widowControl/>
                    <w:spacing w:line="270" w:lineRule="atLeast"/>
                    <w:jc w:val="center"/>
                    <w:rPr>
                      <w:rFonts w:ascii="宋体" w:eastAsia="宋体" w:hAnsi="宋体" w:cs="宋体"/>
                      <w:color w:val="333333"/>
                      <w:kern w:val="0"/>
                      <w:sz w:val="18"/>
                      <w:szCs w:val="18"/>
                    </w:rPr>
                  </w:pPr>
                </w:p>
                <w:p w:rsidR="000C3CE5" w:rsidRPr="000C3CE5" w:rsidRDefault="000C3CE5" w:rsidP="000C3CE5">
                  <w:pPr>
                    <w:widowControl/>
                    <w:spacing w:line="270" w:lineRule="atLeast"/>
                    <w:jc w:val="center"/>
                    <w:rPr>
                      <w:rFonts w:ascii="宋体" w:eastAsia="宋体" w:hAnsi="宋体" w:cs="宋体"/>
                      <w:color w:val="333333"/>
                      <w:kern w:val="0"/>
                      <w:sz w:val="18"/>
                      <w:szCs w:val="18"/>
                    </w:rPr>
                  </w:pPr>
                </w:p>
                <w:p w:rsidR="000C3CE5" w:rsidRPr="000C3CE5" w:rsidRDefault="000C3CE5" w:rsidP="000C3CE5">
                  <w:pPr>
                    <w:widowControl/>
                    <w:numPr>
                      <w:ilvl w:val="0"/>
                      <w:numId w:val="1"/>
                    </w:numPr>
                    <w:spacing w:line="270" w:lineRule="atLeast"/>
                    <w:ind w:left="0"/>
                    <w:jc w:val="left"/>
                    <w:rPr>
                      <w:rFonts w:ascii="宋体" w:eastAsia="宋体" w:hAnsi="宋体" w:cs="宋体"/>
                      <w:color w:val="333333"/>
                      <w:kern w:val="0"/>
                      <w:sz w:val="18"/>
                      <w:szCs w:val="18"/>
                    </w:rPr>
                  </w:pPr>
                  <w:r w:rsidRPr="000C3CE5">
                    <w:rPr>
                      <w:rFonts w:ascii="宋体" w:eastAsia="宋体" w:hAnsi="宋体" w:cs="宋体" w:hint="eastAsia"/>
                      <w:b/>
                      <w:bCs/>
                      <w:color w:val="000000"/>
                      <w:kern w:val="0"/>
                      <w:sz w:val="18"/>
                      <w:szCs w:val="18"/>
                    </w:rPr>
                    <w:t>活动概述</w:t>
                  </w:r>
                </w:p>
                <w:p w:rsidR="000C3CE5" w:rsidRPr="000C3CE5" w:rsidRDefault="000C3CE5" w:rsidP="000C3CE5">
                  <w:pPr>
                    <w:widowControl/>
                    <w:spacing w:line="499" w:lineRule="atLeast"/>
                    <w:ind w:firstLine="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为了深化高等学校创新创业教育改革，积极推进上海“设计之都”的建设，大力营造与培养青年大学生的创新创业意识，着力于打造校园创意、创新与文化产业园区对接的桥梁，并</w:t>
                  </w:r>
                  <w:r w:rsidRPr="000C3CE5">
                    <w:rPr>
                      <w:rFonts w:ascii="宋体" w:eastAsia="宋体" w:hAnsi="宋体" w:cs="宋体" w:hint="eastAsia"/>
                      <w:color w:val="333333"/>
                      <w:kern w:val="0"/>
                      <w:sz w:val="18"/>
                      <w:szCs w:val="18"/>
                    </w:rPr>
                    <w:t>逐步将范围覆盖延伸至长三角乃至全国地区，为打造上海文化品牌奠定扎实基础。根据中共上海市教育卫生工作委员会、上海市教育委员会决定开展第六届“汇创青春”——上海大学生文化创意作品展示活动。</w:t>
                  </w:r>
                  <w:r w:rsidRPr="000C3CE5">
                    <w:rPr>
                      <w:rFonts w:ascii="宋体" w:eastAsia="宋体" w:hAnsi="宋体" w:cs="宋体" w:hint="eastAsia"/>
                      <w:color w:val="000000"/>
                      <w:kern w:val="0"/>
                      <w:sz w:val="18"/>
                      <w:szCs w:val="18"/>
                    </w:rPr>
                    <w:t>上海戏剧学院主要负责戏剧舞蹈类作品的征集、评选及展示工作，具体实施方案如下：</w:t>
                  </w:r>
                </w:p>
                <w:p w:rsidR="000C3CE5" w:rsidRPr="000C3CE5" w:rsidRDefault="000C3CE5" w:rsidP="000C3CE5">
                  <w:pPr>
                    <w:widowControl/>
                    <w:spacing w:line="270" w:lineRule="atLeast"/>
                    <w:jc w:val="left"/>
                    <w:rPr>
                      <w:rFonts w:ascii="宋体" w:eastAsia="宋体" w:hAnsi="宋体" w:cs="宋体"/>
                      <w:color w:val="333333"/>
                      <w:kern w:val="0"/>
                      <w:sz w:val="18"/>
                      <w:szCs w:val="18"/>
                    </w:rPr>
                  </w:pPr>
                </w:p>
                <w:p w:rsidR="000C3CE5" w:rsidRPr="000C3CE5" w:rsidRDefault="000C3CE5" w:rsidP="000C3CE5">
                  <w:pPr>
                    <w:widowControl/>
                    <w:numPr>
                      <w:ilvl w:val="0"/>
                      <w:numId w:val="2"/>
                    </w:numPr>
                    <w:spacing w:line="270" w:lineRule="atLeast"/>
                    <w:ind w:left="0"/>
                    <w:jc w:val="left"/>
                    <w:rPr>
                      <w:rFonts w:ascii="宋体" w:eastAsia="宋体" w:hAnsi="宋体" w:cs="宋体"/>
                      <w:color w:val="333333"/>
                      <w:kern w:val="0"/>
                      <w:sz w:val="18"/>
                      <w:szCs w:val="18"/>
                    </w:rPr>
                  </w:pPr>
                  <w:r w:rsidRPr="000C3CE5">
                    <w:rPr>
                      <w:rFonts w:ascii="宋体" w:eastAsia="宋体" w:hAnsi="宋体" w:cs="宋体" w:hint="eastAsia"/>
                      <w:b/>
                      <w:bCs/>
                      <w:color w:val="000000"/>
                      <w:kern w:val="0"/>
                      <w:sz w:val="18"/>
                      <w:szCs w:val="18"/>
                    </w:rPr>
                    <w:t>作品注意事项</w:t>
                  </w:r>
                </w:p>
                <w:p w:rsidR="000C3CE5" w:rsidRPr="000C3CE5" w:rsidRDefault="000C3CE5" w:rsidP="000C3CE5">
                  <w:pPr>
                    <w:widowControl/>
                    <w:numPr>
                      <w:ilvl w:val="0"/>
                      <w:numId w:val="3"/>
                    </w:numPr>
                    <w:spacing w:line="270" w:lineRule="atLeast"/>
                    <w:ind w:left="0"/>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征集对象</w:t>
                  </w:r>
                </w:p>
                <w:p w:rsidR="000C3CE5" w:rsidRPr="000C3CE5" w:rsidRDefault="000C3CE5" w:rsidP="000C3CE5">
                  <w:pPr>
                    <w:widowControl/>
                    <w:spacing w:line="270" w:lineRule="atLeast"/>
                    <w:ind w:left="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在校大学生（含研究生、留学生）在读期间完成的作品。可以个人或集体（参赛作者不得多于3人）的形式申报。</w:t>
                  </w:r>
                </w:p>
                <w:p w:rsidR="000C3CE5" w:rsidRPr="000C3CE5" w:rsidRDefault="000C3CE5" w:rsidP="000C3CE5">
                  <w:pPr>
                    <w:widowControl/>
                    <w:spacing w:line="270" w:lineRule="atLeast"/>
                    <w:ind w:left="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2、作品分类：</w:t>
                  </w:r>
                </w:p>
                <w:p w:rsidR="000C3CE5" w:rsidRPr="000C3CE5" w:rsidRDefault="000C3CE5" w:rsidP="000C3CE5">
                  <w:pPr>
                    <w:widowControl/>
                    <w:numPr>
                      <w:ilvl w:val="0"/>
                      <w:numId w:val="4"/>
                    </w:numPr>
                    <w:spacing w:line="270" w:lineRule="atLeast"/>
                    <w:ind w:left="0"/>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戏剧作品类：话剧、小品、肢体剧、戏曲、木偶剧、音乐剧等；</w:t>
                  </w:r>
                </w:p>
                <w:p w:rsidR="000C3CE5" w:rsidRPr="000C3CE5" w:rsidRDefault="000C3CE5" w:rsidP="000C3CE5">
                  <w:pPr>
                    <w:widowControl/>
                    <w:numPr>
                      <w:ilvl w:val="0"/>
                      <w:numId w:val="4"/>
                    </w:numPr>
                    <w:spacing w:line="270" w:lineRule="atLeast"/>
                    <w:ind w:left="0"/>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舞蹈作品类：单人舞、双人舞、三人舞、群舞、舞剧等；</w:t>
                  </w:r>
                </w:p>
                <w:p w:rsidR="000C3CE5" w:rsidRPr="000C3CE5" w:rsidRDefault="000C3CE5" w:rsidP="000C3CE5">
                  <w:pPr>
                    <w:widowControl/>
                    <w:spacing w:line="270" w:lineRule="atLeast"/>
                    <w:ind w:left="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请在作品名称中标注（例）：肢体剧《XXX》、双人舞《XXX》等。</w:t>
                  </w:r>
                </w:p>
                <w:p w:rsidR="000C3CE5" w:rsidRPr="000C3CE5" w:rsidRDefault="000C3CE5" w:rsidP="000C3CE5">
                  <w:pPr>
                    <w:widowControl/>
                    <w:spacing w:line="270" w:lineRule="atLeast"/>
                    <w:ind w:firstLine="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3、作品要求：</w:t>
                  </w:r>
                </w:p>
                <w:p w:rsidR="000C3CE5" w:rsidRPr="000C3CE5" w:rsidRDefault="000C3CE5" w:rsidP="000C3CE5">
                  <w:pPr>
                    <w:widowControl/>
                    <w:spacing w:line="270" w:lineRule="atLeast"/>
                    <w:ind w:firstLine="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所征集的作品，需要通过视频录制与文字表述相结合的方式，并以学校为单位上传到</w:t>
                  </w:r>
                  <w:proofErr w:type="gramStart"/>
                  <w:r w:rsidRPr="000C3CE5">
                    <w:rPr>
                      <w:rFonts w:ascii="宋体" w:eastAsia="宋体" w:hAnsi="宋体" w:cs="宋体" w:hint="eastAsia"/>
                      <w:color w:val="000000"/>
                      <w:kern w:val="0"/>
                      <w:sz w:val="18"/>
                      <w:szCs w:val="18"/>
                    </w:rPr>
                    <w:t>百度网盘报送</w:t>
                  </w:r>
                  <w:proofErr w:type="gramEnd"/>
                  <w:r w:rsidRPr="000C3CE5">
                    <w:rPr>
                      <w:rFonts w:ascii="宋体" w:eastAsia="宋体" w:hAnsi="宋体" w:cs="宋体" w:hint="eastAsia"/>
                      <w:color w:val="000000"/>
                      <w:kern w:val="0"/>
                      <w:sz w:val="18"/>
                      <w:szCs w:val="18"/>
                    </w:rPr>
                    <w:t>，</w:t>
                  </w:r>
                  <w:proofErr w:type="gramStart"/>
                  <w:r w:rsidRPr="000C3CE5">
                    <w:rPr>
                      <w:rFonts w:ascii="宋体" w:eastAsia="宋体" w:hAnsi="宋体" w:cs="宋体" w:hint="eastAsia"/>
                      <w:color w:val="000000"/>
                      <w:kern w:val="0"/>
                      <w:sz w:val="18"/>
                      <w:szCs w:val="18"/>
                    </w:rPr>
                    <w:t>需体现</w:t>
                  </w:r>
                  <w:proofErr w:type="gramEnd"/>
                  <w:r w:rsidRPr="000C3CE5">
                    <w:rPr>
                      <w:rFonts w:ascii="宋体" w:eastAsia="宋体" w:hAnsi="宋体" w:cs="宋体" w:hint="eastAsia"/>
                      <w:color w:val="000000"/>
                      <w:kern w:val="0"/>
                      <w:sz w:val="18"/>
                      <w:szCs w:val="18"/>
                    </w:rPr>
                    <w:t>学校在教学育人方面的创新创业教育理念、作品的创新点等。</w:t>
                  </w:r>
                </w:p>
                <w:p w:rsidR="000C3CE5" w:rsidRPr="000C3CE5" w:rsidRDefault="000C3CE5" w:rsidP="000C3CE5">
                  <w:pPr>
                    <w:widowControl/>
                    <w:spacing w:line="270" w:lineRule="atLeast"/>
                    <w:ind w:firstLine="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（1）参赛作品不能含有色情、暴力因素,不得与中华人民共和国法律法规相抵触。</w:t>
                  </w:r>
                </w:p>
                <w:p w:rsidR="000C3CE5" w:rsidRPr="000C3CE5" w:rsidRDefault="000C3CE5" w:rsidP="000C3CE5">
                  <w:pPr>
                    <w:widowControl/>
                    <w:spacing w:line="270" w:lineRule="atLeast"/>
                    <w:ind w:firstLine="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（2）参赛作品必须由参赛者本人参与创作(合作作者可联名参加，但参赛作者不得多于5人),参赛者应确认拥有其作品的完整的著作权。</w:t>
                  </w:r>
                </w:p>
                <w:p w:rsidR="000C3CE5" w:rsidRPr="000C3CE5" w:rsidRDefault="000C3CE5" w:rsidP="000C3CE5">
                  <w:pPr>
                    <w:widowControl/>
                    <w:spacing w:line="270" w:lineRule="atLeast"/>
                    <w:ind w:firstLine="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（3）作品必须为2020年1月1日以后创作并在2021年2月28日前进行过公演的原创作品或改编作品（长度不限），作品可为个人作品或团队作品（上一届已参评获奖作品除外）。</w:t>
                  </w:r>
                </w:p>
                <w:p w:rsidR="000C3CE5" w:rsidRPr="000C3CE5" w:rsidRDefault="000C3CE5" w:rsidP="000C3CE5">
                  <w:pPr>
                    <w:widowControl/>
                    <w:spacing w:line="270" w:lineRule="atLeast"/>
                    <w:ind w:left="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（4）作品需明确是否能参与6月中旬的排练演出活动。</w:t>
                  </w:r>
                </w:p>
                <w:p w:rsidR="000C3CE5" w:rsidRPr="000C3CE5" w:rsidRDefault="000C3CE5" w:rsidP="000C3CE5">
                  <w:pPr>
                    <w:widowControl/>
                    <w:spacing w:line="270" w:lineRule="atLeast"/>
                    <w:jc w:val="left"/>
                    <w:rPr>
                      <w:rFonts w:ascii="宋体" w:eastAsia="宋体" w:hAnsi="宋体" w:cs="宋体"/>
                      <w:color w:val="333333"/>
                      <w:kern w:val="0"/>
                      <w:sz w:val="18"/>
                      <w:szCs w:val="18"/>
                    </w:rPr>
                  </w:pPr>
                </w:p>
                <w:p w:rsidR="000C3CE5" w:rsidRPr="000C3CE5" w:rsidRDefault="000C3CE5" w:rsidP="000C3CE5">
                  <w:pPr>
                    <w:widowControl/>
                    <w:spacing w:line="270" w:lineRule="atLeast"/>
                    <w:jc w:val="left"/>
                    <w:rPr>
                      <w:rFonts w:ascii="宋体" w:eastAsia="宋体" w:hAnsi="宋体" w:cs="宋体"/>
                      <w:color w:val="333333"/>
                      <w:kern w:val="0"/>
                      <w:sz w:val="18"/>
                      <w:szCs w:val="18"/>
                    </w:rPr>
                  </w:pPr>
                  <w:r w:rsidRPr="000C3CE5">
                    <w:rPr>
                      <w:rFonts w:ascii="宋体" w:eastAsia="宋体" w:hAnsi="宋体" w:cs="宋体" w:hint="eastAsia"/>
                      <w:b/>
                      <w:bCs/>
                      <w:color w:val="000000"/>
                      <w:kern w:val="0"/>
                      <w:sz w:val="18"/>
                      <w:szCs w:val="18"/>
                    </w:rPr>
                    <w:t>三、作品提交形式及报送方式：</w:t>
                  </w:r>
                </w:p>
                <w:p w:rsidR="000C3CE5" w:rsidRPr="000C3CE5" w:rsidRDefault="000C3CE5" w:rsidP="000C3CE5">
                  <w:pPr>
                    <w:widowControl/>
                    <w:spacing w:line="270" w:lineRule="atLeast"/>
                    <w:ind w:left="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1、作品提交形式：</w:t>
                  </w:r>
                </w:p>
                <w:p w:rsidR="000C3CE5" w:rsidRPr="000C3CE5" w:rsidRDefault="000C3CE5" w:rsidP="000C3CE5">
                  <w:pPr>
                    <w:widowControl/>
                    <w:spacing w:line="270" w:lineRule="atLeast"/>
                    <w:ind w:left="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全部材料请各参赛高校负责老师在4月15日之前汇总整理后上传至百度网盘，将</w:t>
                  </w:r>
                  <w:proofErr w:type="gramStart"/>
                  <w:r w:rsidRPr="000C3CE5">
                    <w:rPr>
                      <w:rFonts w:ascii="宋体" w:eastAsia="宋体" w:hAnsi="宋体" w:cs="宋体" w:hint="eastAsia"/>
                      <w:color w:val="000000"/>
                      <w:kern w:val="0"/>
                      <w:sz w:val="18"/>
                      <w:szCs w:val="18"/>
                    </w:rPr>
                    <w:t>百度网盘分享</w:t>
                  </w:r>
                  <w:proofErr w:type="gramEnd"/>
                  <w:r w:rsidRPr="000C3CE5">
                    <w:rPr>
                      <w:rFonts w:ascii="宋体" w:eastAsia="宋体" w:hAnsi="宋体" w:cs="宋体" w:hint="eastAsia"/>
                      <w:color w:val="000000"/>
                      <w:kern w:val="0"/>
                      <w:sz w:val="18"/>
                      <w:szCs w:val="18"/>
                    </w:rPr>
                    <w:t>链接发送至指定邮箱：stahcqc@163.com，会通过邮件反馈给报送学校；请各参赛高校明确一位负责老师，以避免出现作品报送疏漏、重复的情况。</w:t>
                  </w:r>
                </w:p>
                <w:p w:rsidR="000C3CE5" w:rsidRPr="000C3CE5" w:rsidRDefault="000C3CE5" w:rsidP="000C3CE5">
                  <w:pPr>
                    <w:widowControl/>
                    <w:spacing w:line="270" w:lineRule="atLeast"/>
                    <w:ind w:left="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2、作品提交内容：</w:t>
                  </w:r>
                </w:p>
                <w:p w:rsidR="000C3CE5" w:rsidRPr="000C3CE5" w:rsidRDefault="000C3CE5" w:rsidP="000C3CE5">
                  <w:pPr>
                    <w:widowControl/>
                    <w:spacing w:line="270" w:lineRule="atLeast"/>
                    <w:ind w:left="720" w:hanging="238"/>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（1）参赛</w:t>
                  </w:r>
                  <w:proofErr w:type="gramStart"/>
                  <w:r w:rsidRPr="000C3CE5">
                    <w:rPr>
                      <w:rFonts w:ascii="宋体" w:eastAsia="宋体" w:hAnsi="宋体" w:cs="宋体" w:hint="eastAsia"/>
                      <w:color w:val="000000"/>
                      <w:kern w:val="0"/>
                      <w:sz w:val="18"/>
                      <w:szCs w:val="18"/>
                    </w:rPr>
                    <w:t>各作品</w:t>
                  </w:r>
                  <w:proofErr w:type="gramEnd"/>
                  <w:r w:rsidRPr="000C3CE5">
                    <w:rPr>
                      <w:rFonts w:ascii="宋体" w:eastAsia="宋体" w:hAnsi="宋体" w:cs="宋体" w:hint="eastAsia"/>
                      <w:color w:val="000000"/>
                      <w:kern w:val="0"/>
                      <w:sz w:val="18"/>
                      <w:szCs w:val="18"/>
                    </w:rPr>
                    <w:t>文件请标明：</w:t>
                  </w:r>
                </w:p>
                <w:p w:rsidR="000C3CE5" w:rsidRPr="000C3CE5" w:rsidRDefault="000C3CE5" w:rsidP="000C3CE5">
                  <w:pPr>
                    <w:widowControl/>
                    <w:spacing w:line="270" w:lineRule="atLeast"/>
                    <w:ind w:firstLine="720"/>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lastRenderedPageBreak/>
                    <w:t> 学校+学生信息（姓名 专业 年级）+作品名；作品时长+作品创意概述。</w:t>
                  </w:r>
                </w:p>
                <w:p w:rsidR="000C3CE5" w:rsidRPr="000C3CE5" w:rsidRDefault="000C3CE5" w:rsidP="000C3CE5">
                  <w:pPr>
                    <w:widowControl/>
                    <w:spacing w:line="270" w:lineRule="atLeast"/>
                    <w:ind w:left="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（2）参赛</w:t>
                  </w:r>
                  <w:proofErr w:type="gramStart"/>
                  <w:r w:rsidRPr="000C3CE5">
                    <w:rPr>
                      <w:rFonts w:ascii="宋体" w:eastAsia="宋体" w:hAnsi="宋体" w:cs="宋体" w:hint="eastAsia"/>
                      <w:color w:val="000000"/>
                      <w:kern w:val="0"/>
                      <w:sz w:val="18"/>
                      <w:szCs w:val="18"/>
                    </w:rPr>
                    <w:t>各作品</w:t>
                  </w:r>
                  <w:proofErr w:type="gramEnd"/>
                  <w:r w:rsidRPr="000C3CE5">
                    <w:rPr>
                      <w:rFonts w:ascii="宋体" w:eastAsia="宋体" w:hAnsi="宋体" w:cs="宋体" w:hint="eastAsia"/>
                      <w:color w:val="000000"/>
                      <w:kern w:val="0"/>
                      <w:sz w:val="18"/>
                      <w:szCs w:val="18"/>
                    </w:rPr>
                    <w:t>文件需提供：</w:t>
                  </w:r>
                </w:p>
                <w:p w:rsidR="000C3CE5" w:rsidRPr="000C3CE5" w:rsidRDefault="000C3CE5" w:rsidP="000C3CE5">
                  <w:pPr>
                    <w:widowControl/>
                    <w:spacing w:line="270" w:lineRule="atLeast"/>
                    <w:ind w:firstLine="720"/>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*5张相关剧照要求：图片分辨率不得低于300dpi；照片总大小不小于5M；</w:t>
                  </w:r>
                </w:p>
                <w:p w:rsidR="000C3CE5" w:rsidRPr="000C3CE5" w:rsidRDefault="000C3CE5" w:rsidP="000C3CE5">
                  <w:pPr>
                    <w:widowControl/>
                    <w:spacing w:line="270" w:lineRule="atLeast"/>
                    <w:ind w:firstLine="720"/>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*15分钟以内可演出的舞台演出连续片段录制视频（供评审用）；</w:t>
                  </w:r>
                </w:p>
                <w:p w:rsidR="000C3CE5" w:rsidRPr="000C3CE5" w:rsidRDefault="000C3CE5" w:rsidP="000C3CE5">
                  <w:pPr>
                    <w:widowControl/>
                    <w:spacing w:line="270" w:lineRule="atLeast"/>
                    <w:ind w:left="482" w:firstLine="238"/>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*完整作品录制视频。</w:t>
                  </w:r>
                </w:p>
                <w:p w:rsidR="000C3CE5" w:rsidRPr="000C3CE5" w:rsidRDefault="000C3CE5" w:rsidP="00EB783D">
                  <w:pPr>
                    <w:widowControl/>
                    <w:numPr>
                      <w:ilvl w:val="0"/>
                      <w:numId w:val="5"/>
                    </w:numPr>
                    <w:spacing w:line="270" w:lineRule="atLeast"/>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w:t>
                  </w:r>
                  <w:r w:rsidR="00EB783D">
                    <w:rPr>
                      <w:rFonts w:ascii="宋体" w:eastAsia="宋体" w:hAnsi="宋体" w:cs="宋体" w:hint="eastAsia"/>
                      <w:color w:val="000000"/>
                      <w:kern w:val="0"/>
                      <w:sz w:val="18"/>
                      <w:szCs w:val="18"/>
                    </w:rPr>
                    <w:t>戏剧舞蹈类参赛</w:t>
                  </w:r>
                  <w:r w:rsidR="00EB783D" w:rsidRPr="00EB783D">
                    <w:rPr>
                      <w:rFonts w:ascii="宋体" w:eastAsia="宋体" w:hAnsi="宋体" w:cs="宋体" w:hint="eastAsia"/>
                      <w:color w:val="000000"/>
                      <w:kern w:val="0"/>
                      <w:sz w:val="18"/>
                      <w:szCs w:val="18"/>
                    </w:rPr>
                    <w:t>作品报名表</w:t>
                  </w:r>
                  <w:r w:rsidRPr="000C3CE5">
                    <w:rPr>
                      <w:rFonts w:ascii="宋体" w:eastAsia="宋体" w:hAnsi="宋体" w:cs="宋体" w:hint="eastAsia"/>
                      <w:color w:val="000000"/>
                      <w:kern w:val="0"/>
                      <w:sz w:val="18"/>
                      <w:szCs w:val="18"/>
                    </w:rPr>
                    <w:t>原件（见附件1），及加盖学校公章后的扫描件。（以上均为电子版发送）。</w:t>
                  </w:r>
                </w:p>
                <w:p w:rsidR="000C3CE5" w:rsidRPr="000C3CE5" w:rsidRDefault="000C3CE5" w:rsidP="00EB783D">
                  <w:pPr>
                    <w:widowControl/>
                    <w:numPr>
                      <w:ilvl w:val="0"/>
                      <w:numId w:val="5"/>
                    </w:numPr>
                    <w:spacing w:line="270" w:lineRule="atLeast"/>
                    <w:ind w:left="840" w:hanging="480"/>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戏剧舞蹈类</w:t>
                  </w:r>
                  <w:r w:rsidR="00EB783D">
                    <w:rPr>
                      <w:rFonts w:ascii="宋体" w:eastAsia="宋体" w:hAnsi="宋体" w:cs="宋体" w:hint="eastAsia"/>
                      <w:color w:val="000000"/>
                      <w:kern w:val="0"/>
                      <w:sz w:val="18"/>
                      <w:szCs w:val="18"/>
                    </w:rPr>
                    <w:t>推荐</w:t>
                  </w:r>
                  <w:r w:rsidR="00EB783D" w:rsidRPr="00EB783D">
                    <w:rPr>
                      <w:rFonts w:ascii="宋体" w:eastAsia="宋体" w:hAnsi="宋体" w:cs="宋体" w:hint="eastAsia"/>
                      <w:color w:val="000000"/>
                      <w:kern w:val="0"/>
                      <w:sz w:val="18"/>
                      <w:szCs w:val="18"/>
                    </w:rPr>
                    <w:t>专家汇总表</w:t>
                  </w:r>
                  <w:r w:rsidRPr="000C3CE5">
                    <w:rPr>
                      <w:rFonts w:ascii="宋体" w:eastAsia="宋体" w:hAnsi="宋体" w:cs="宋体" w:hint="eastAsia"/>
                      <w:color w:val="000000"/>
                      <w:kern w:val="0"/>
                      <w:sz w:val="18"/>
                      <w:szCs w:val="18"/>
                    </w:rPr>
                    <w:t>原件（见附件2），及加盖学校公章后的扫描件。（以上均为电子版发送）。</w:t>
                  </w:r>
                  <w:bookmarkStart w:id="0" w:name="_GoBack"/>
                  <w:bookmarkEnd w:id="0"/>
                </w:p>
                <w:p w:rsidR="000C3CE5" w:rsidRPr="000C3CE5" w:rsidRDefault="000C3CE5" w:rsidP="000C3CE5">
                  <w:pPr>
                    <w:widowControl/>
                    <w:spacing w:line="270" w:lineRule="atLeast"/>
                    <w:jc w:val="left"/>
                    <w:rPr>
                      <w:rFonts w:ascii="宋体" w:eastAsia="宋体" w:hAnsi="宋体" w:cs="宋体"/>
                      <w:color w:val="333333"/>
                      <w:kern w:val="0"/>
                      <w:sz w:val="18"/>
                      <w:szCs w:val="18"/>
                    </w:rPr>
                  </w:pPr>
                </w:p>
                <w:p w:rsidR="000C3CE5" w:rsidRPr="000C3CE5" w:rsidRDefault="000C3CE5" w:rsidP="000C3CE5">
                  <w:pPr>
                    <w:widowControl/>
                    <w:spacing w:line="270" w:lineRule="atLeast"/>
                    <w:ind w:firstLine="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联系人：朱志钰</w:t>
                  </w:r>
                </w:p>
                <w:p w:rsidR="000C3CE5" w:rsidRPr="000C3CE5" w:rsidRDefault="000C3CE5" w:rsidP="000C3CE5">
                  <w:pPr>
                    <w:widowControl/>
                    <w:spacing w:line="270" w:lineRule="atLeast"/>
                    <w:ind w:left="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联系电话：62486612                       </w:t>
                  </w:r>
                </w:p>
                <w:p w:rsidR="000C3CE5" w:rsidRPr="000C3CE5" w:rsidRDefault="000C3CE5" w:rsidP="000C3CE5">
                  <w:pPr>
                    <w:widowControl/>
                    <w:spacing w:line="270" w:lineRule="atLeast"/>
                    <w:ind w:left="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邮箱：stahcqc@163.com</w:t>
                  </w:r>
                </w:p>
                <w:p w:rsidR="000C3CE5" w:rsidRPr="000C3CE5" w:rsidRDefault="000C3CE5" w:rsidP="000C3CE5">
                  <w:pPr>
                    <w:widowControl/>
                    <w:spacing w:line="270" w:lineRule="atLeast"/>
                    <w:ind w:left="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联系地址：华山路630号 上海戏剧学院华山路校区教务处</w:t>
                  </w:r>
                </w:p>
                <w:p w:rsidR="000C3CE5" w:rsidRPr="000C3CE5" w:rsidRDefault="000C3CE5" w:rsidP="000C3CE5">
                  <w:pPr>
                    <w:widowControl/>
                    <w:spacing w:line="270" w:lineRule="atLeast"/>
                    <w:ind w:firstLine="482"/>
                    <w:jc w:val="left"/>
                    <w:rPr>
                      <w:rFonts w:ascii="宋体" w:eastAsia="宋体" w:hAnsi="宋体" w:cs="宋体"/>
                      <w:color w:val="333333"/>
                      <w:kern w:val="0"/>
                      <w:sz w:val="18"/>
                      <w:szCs w:val="18"/>
                    </w:rPr>
                  </w:pPr>
                </w:p>
                <w:p w:rsidR="000C3CE5" w:rsidRPr="000C3CE5" w:rsidRDefault="000C3CE5" w:rsidP="000C3CE5">
                  <w:pPr>
                    <w:widowControl/>
                    <w:spacing w:line="270" w:lineRule="atLeast"/>
                    <w:jc w:val="left"/>
                    <w:rPr>
                      <w:rFonts w:ascii="宋体" w:eastAsia="宋体" w:hAnsi="宋体" w:cs="宋体"/>
                      <w:color w:val="333333"/>
                      <w:kern w:val="0"/>
                      <w:sz w:val="18"/>
                      <w:szCs w:val="18"/>
                    </w:rPr>
                  </w:pPr>
                  <w:r w:rsidRPr="000C3CE5">
                    <w:rPr>
                      <w:rFonts w:ascii="宋体" w:eastAsia="宋体" w:hAnsi="宋体" w:cs="宋体" w:hint="eastAsia"/>
                      <w:b/>
                      <w:bCs/>
                      <w:color w:val="000000"/>
                      <w:kern w:val="0"/>
                      <w:sz w:val="18"/>
                      <w:szCs w:val="18"/>
                    </w:rPr>
                    <w:t>四、活动安排及实施方案</w:t>
                  </w:r>
                </w:p>
                <w:p w:rsidR="000C3CE5" w:rsidRPr="000C3CE5" w:rsidRDefault="000C3CE5" w:rsidP="000C3CE5">
                  <w:pPr>
                    <w:widowControl/>
                    <w:spacing w:line="270" w:lineRule="atLeast"/>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活动时间：2020年3月—6月。</w:t>
                  </w:r>
                </w:p>
                <w:p w:rsidR="000C3CE5" w:rsidRPr="000C3CE5" w:rsidRDefault="000C3CE5" w:rsidP="000C3CE5">
                  <w:pPr>
                    <w:widowControl/>
                    <w:spacing w:line="270" w:lineRule="atLeast"/>
                    <w:jc w:val="left"/>
                    <w:rPr>
                      <w:rFonts w:ascii="宋体" w:eastAsia="宋体" w:hAnsi="宋体" w:cs="宋体"/>
                      <w:color w:val="333333"/>
                      <w:kern w:val="0"/>
                      <w:sz w:val="18"/>
                      <w:szCs w:val="18"/>
                    </w:rPr>
                  </w:pPr>
                </w:p>
                <w:p w:rsidR="000C3CE5" w:rsidRPr="000C3CE5" w:rsidRDefault="000C3CE5" w:rsidP="000C3CE5">
                  <w:pPr>
                    <w:widowControl/>
                    <w:spacing w:line="270" w:lineRule="atLeast"/>
                    <w:ind w:left="1321" w:hanging="1321"/>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五、对外宣传与成果展示：</w:t>
                  </w:r>
                </w:p>
                <w:p w:rsidR="000C3CE5" w:rsidRPr="000C3CE5" w:rsidRDefault="000C3CE5" w:rsidP="000C3CE5">
                  <w:pPr>
                    <w:widowControl/>
                    <w:spacing w:line="270" w:lineRule="atLeast"/>
                    <w:ind w:firstLine="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1、宣传策略：</w:t>
                  </w:r>
                </w:p>
                <w:p w:rsidR="000C3CE5" w:rsidRPr="000C3CE5" w:rsidRDefault="000C3CE5" w:rsidP="000C3CE5">
                  <w:pPr>
                    <w:widowControl/>
                    <w:spacing w:line="270" w:lineRule="atLeast"/>
                    <w:ind w:firstLine="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通过电视、平面、网络媒体、</w:t>
                  </w:r>
                  <w:proofErr w:type="gramStart"/>
                  <w:r w:rsidRPr="000C3CE5">
                    <w:rPr>
                      <w:rFonts w:ascii="宋体" w:eastAsia="宋体" w:hAnsi="宋体" w:cs="宋体" w:hint="eastAsia"/>
                      <w:color w:val="000000"/>
                      <w:kern w:val="0"/>
                      <w:sz w:val="18"/>
                      <w:szCs w:val="18"/>
                    </w:rPr>
                    <w:t>微博微信平台</w:t>
                  </w:r>
                  <w:proofErr w:type="gramEnd"/>
                  <w:r w:rsidRPr="000C3CE5">
                    <w:rPr>
                      <w:rFonts w:ascii="宋体" w:eastAsia="宋体" w:hAnsi="宋体" w:cs="宋体" w:hint="eastAsia"/>
                      <w:color w:val="000000"/>
                      <w:kern w:val="0"/>
                      <w:sz w:val="18"/>
                      <w:szCs w:val="18"/>
                    </w:rPr>
                    <w:t>、全方面推送活动信息，发挥积极正面舆论导向，向全社会展示当代大学生的创新能力和创造力以及健康向上的精神风貌。</w:t>
                  </w:r>
                </w:p>
                <w:p w:rsidR="000C3CE5" w:rsidRPr="000C3CE5" w:rsidRDefault="000C3CE5" w:rsidP="000C3CE5">
                  <w:pPr>
                    <w:widowControl/>
                    <w:spacing w:line="270" w:lineRule="atLeast"/>
                    <w:ind w:firstLine="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2、成果展示：</w:t>
                  </w:r>
                </w:p>
                <w:p w:rsidR="000C3CE5" w:rsidRPr="000C3CE5" w:rsidRDefault="000C3CE5" w:rsidP="000C3CE5">
                  <w:pPr>
                    <w:widowControl/>
                    <w:spacing w:line="270" w:lineRule="atLeast"/>
                    <w:ind w:firstLine="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（1）部分一、二等奖作品以晚会形式展示；</w:t>
                  </w:r>
                </w:p>
                <w:p w:rsidR="000C3CE5" w:rsidRPr="000C3CE5" w:rsidRDefault="000C3CE5" w:rsidP="000C3CE5">
                  <w:pPr>
                    <w:widowControl/>
                    <w:spacing w:line="270" w:lineRule="atLeast"/>
                    <w:ind w:firstLine="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（2）获奖作品的剧照、海报等集结成册印刷；</w:t>
                  </w:r>
                </w:p>
                <w:p w:rsidR="000C3CE5" w:rsidRPr="000C3CE5" w:rsidRDefault="000C3CE5" w:rsidP="000C3CE5">
                  <w:pPr>
                    <w:widowControl/>
                    <w:spacing w:line="270" w:lineRule="atLeast"/>
                    <w:ind w:left="482"/>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（3）部分获奖作品以提交的视频或海报进行网络展示。</w:t>
                  </w:r>
                </w:p>
                <w:p w:rsidR="000C3CE5" w:rsidRPr="000C3CE5" w:rsidRDefault="000C3CE5" w:rsidP="000C3CE5">
                  <w:pPr>
                    <w:widowControl/>
                    <w:spacing w:line="270" w:lineRule="atLeast"/>
                    <w:jc w:val="left"/>
                    <w:rPr>
                      <w:rFonts w:ascii="宋体" w:eastAsia="宋体" w:hAnsi="宋体" w:cs="宋体"/>
                      <w:color w:val="333333"/>
                      <w:kern w:val="0"/>
                      <w:sz w:val="18"/>
                      <w:szCs w:val="18"/>
                    </w:rPr>
                  </w:pPr>
                </w:p>
                <w:p w:rsidR="000C3CE5" w:rsidRPr="000C3CE5" w:rsidRDefault="000C3CE5" w:rsidP="000C3CE5">
                  <w:pPr>
                    <w:widowControl/>
                    <w:spacing w:line="270" w:lineRule="atLeast"/>
                    <w:jc w:val="left"/>
                    <w:rPr>
                      <w:rFonts w:ascii="宋体" w:eastAsia="宋体" w:hAnsi="宋体" w:cs="宋体"/>
                      <w:color w:val="333333"/>
                      <w:kern w:val="0"/>
                      <w:sz w:val="18"/>
                      <w:szCs w:val="18"/>
                    </w:rPr>
                  </w:pPr>
                </w:p>
                <w:p w:rsidR="000C3CE5" w:rsidRPr="000C3CE5" w:rsidRDefault="000C3CE5" w:rsidP="000C3CE5">
                  <w:pPr>
                    <w:widowControl/>
                    <w:spacing w:line="270" w:lineRule="atLeast"/>
                    <w:jc w:val="lef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附件：</w:t>
                  </w:r>
                </w:p>
                <w:p w:rsidR="000C3CE5" w:rsidRPr="000C3CE5" w:rsidRDefault="000C3CE5" w:rsidP="000C3CE5">
                  <w:pPr>
                    <w:widowControl/>
                    <w:spacing w:line="270" w:lineRule="atLeast"/>
                    <w:jc w:val="left"/>
                    <w:rPr>
                      <w:rFonts w:ascii="宋体" w:eastAsia="宋体" w:hAnsi="宋体" w:cs="宋体"/>
                      <w:color w:val="333333"/>
                      <w:kern w:val="0"/>
                      <w:sz w:val="18"/>
                      <w:szCs w:val="18"/>
                    </w:rPr>
                  </w:pPr>
                  <w:r>
                    <w:rPr>
                      <w:rFonts w:ascii="宋体" w:eastAsia="宋体" w:hAnsi="宋体" w:cs="宋体"/>
                      <w:noProof/>
                      <w:color w:val="333333"/>
                      <w:kern w:val="0"/>
                      <w:sz w:val="18"/>
                      <w:szCs w:val="18"/>
                    </w:rPr>
                    <w:drawing>
                      <wp:inline distT="0" distB="0" distL="0" distR="0">
                        <wp:extent cx="152400" cy="152400"/>
                        <wp:effectExtent l="0" t="0" r="0" b="0"/>
                        <wp:docPr id="2" name="图片 2" descr="http://jwc.sta.edu.cn/_ueditor/themes/default/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jwc.sta.edu.cn/_ueditor/themes/default/images/icon_doc.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9" w:history="1">
                    <w:r w:rsidRPr="000C3CE5">
                      <w:rPr>
                        <w:rFonts w:ascii="宋体" w:eastAsia="宋体" w:hAnsi="宋体" w:cs="宋体" w:hint="eastAsia"/>
                        <w:color w:val="545E6A"/>
                        <w:kern w:val="0"/>
                        <w:sz w:val="18"/>
                        <w:szCs w:val="18"/>
                      </w:rPr>
                      <w:t>附件1：2021年</w:t>
                    </w:r>
                    <w:proofErr w:type="gramStart"/>
                    <w:r w:rsidRPr="000C3CE5">
                      <w:rPr>
                        <w:rFonts w:ascii="宋体" w:eastAsia="宋体" w:hAnsi="宋体" w:cs="宋体" w:hint="eastAsia"/>
                        <w:color w:val="545E6A"/>
                        <w:kern w:val="0"/>
                        <w:sz w:val="18"/>
                        <w:szCs w:val="18"/>
                      </w:rPr>
                      <w:t>第六届汇创青春</w:t>
                    </w:r>
                    <w:proofErr w:type="gramEnd"/>
                    <w:r w:rsidRPr="000C3CE5">
                      <w:rPr>
                        <w:rFonts w:ascii="宋体" w:eastAsia="宋体" w:hAnsi="宋体" w:cs="宋体" w:hint="eastAsia"/>
                        <w:color w:val="545E6A"/>
                        <w:kern w:val="0"/>
                        <w:sz w:val="18"/>
                        <w:szCs w:val="18"/>
                      </w:rPr>
                      <w:t>戏剧舞蹈类作品报名表.docx</w:t>
                    </w:r>
                  </w:hyperlink>
                  <w:r w:rsidRPr="000C3CE5">
                    <w:rPr>
                      <w:rFonts w:ascii="宋体" w:eastAsia="宋体" w:hAnsi="宋体" w:cs="宋体" w:hint="eastAsia"/>
                      <w:color w:val="000000"/>
                      <w:kern w:val="0"/>
                      <w:sz w:val="18"/>
                      <w:szCs w:val="18"/>
                    </w:rPr>
                    <w:t>         </w:t>
                  </w:r>
                </w:p>
                <w:p w:rsidR="000C3CE5" w:rsidRPr="000C3CE5" w:rsidRDefault="000C3CE5" w:rsidP="000C3CE5">
                  <w:pPr>
                    <w:widowControl/>
                    <w:spacing w:line="270" w:lineRule="atLeast"/>
                    <w:jc w:val="left"/>
                    <w:rPr>
                      <w:rFonts w:ascii="宋体" w:eastAsia="宋体" w:hAnsi="宋体" w:cs="宋体"/>
                      <w:color w:val="333333"/>
                      <w:kern w:val="0"/>
                      <w:sz w:val="18"/>
                      <w:szCs w:val="18"/>
                    </w:rPr>
                  </w:pPr>
                  <w:r>
                    <w:rPr>
                      <w:rFonts w:ascii="宋体" w:eastAsia="宋体" w:hAnsi="宋体" w:cs="宋体"/>
                      <w:noProof/>
                      <w:color w:val="333333"/>
                      <w:kern w:val="0"/>
                      <w:sz w:val="18"/>
                      <w:szCs w:val="18"/>
                    </w:rPr>
                    <w:drawing>
                      <wp:inline distT="0" distB="0" distL="0" distR="0">
                        <wp:extent cx="152400" cy="152400"/>
                        <wp:effectExtent l="0" t="0" r="0" b="0"/>
                        <wp:docPr id="1" name="图片 1" descr="http://jwc.sta.edu.cn/_ueditor/themes/default/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jwc.sta.edu.cn/_ueditor/themes/default/images/icon_doc.gif"/>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10" w:history="1">
                    <w:r w:rsidRPr="000C3CE5">
                      <w:rPr>
                        <w:rFonts w:ascii="宋体" w:eastAsia="宋体" w:hAnsi="宋体" w:cs="宋体" w:hint="eastAsia"/>
                        <w:color w:val="545E6A"/>
                        <w:kern w:val="0"/>
                        <w:sz w:val="18"/>
                        <w:szCs w:val="18"/>
                      </w:rPr>
                      <w:t>附件2：第六届“汇创青春”——上海大学生文化创意作品展示活动推荐专家汇总表.docx</w:t>
                    </w:r>
                  </w:hyperlink>
                </w:p>
                <w:p w:rsidR="000C3CE5" w:rsidRPr="000C3CE5" w:rsidRDefault="000C3CE5" w:rsidP="000C3CE5">
                  <w:pPr>
                    <w:widowControl/>
                    <w:spacing w:line="270" w:lineRule="atLeast"/>
                    <w:jc w:val="left"/>
                    <w:rPr>
                      <w:rFonts w:ascii="宋体" w:eastAsia="宋体" w:hAnsi="宋体" w:cs="宋体"/>
                      <w:color w:val="333333"/>
                      <w:kern w:val="0"/>
                      <w:sz w:val="18"/>
                      <w:szCs w:val="18"/>
                    </w:rPr>
                  </w:pPr>
                </w:p>
                <w:p w:rsidR="000C3CE5" w:rsidRPr="000C3CE5" w:rsidRDefault="000C3CE5" w:rsidP="000C3CE5">
                  <w:pPr>
                    <w:widowControl/>
                    <w:spacing w:line="270" w:lineRule="atLeast"/>
                    <w:jc w:val="left"/>
                    <w:rPr>
                      <w:rFonts w:ascii="宋体" w:eastAsia="宋体" w:hAnsi="宋体" w:cs="宋体"/>
                      <w:color w:val="333333"/>
                      <w:kern w:val="0"/>
                      <w:sz w:val="18"/>
                      <w:szCs w:val="18"/>
                    </w:rPr>
                  </w:pPr>
                </w:p>
                <w:p w:rsidR="000C3CE5" w:rsidRPr="000C3CE5" w:rsidRDefault="000C3CE5" w:rsidP="000C3CE5">
                  <w:pPr>
                    <w:widowControl/>
                    <w:spacing w:line="270" w:lineRule="atLeast"/>
                    <w:jc w:val="righ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上海戏剧学院</w:t>
                  </w:r>
                </w:p>
                <w:p w:rsidR="000C3CE5" w:rsidRPr="000C3CE5" w:rsidRDefault="000C3CE5" w:rsidP="000C3CE5">
                  <w:pPr>
                    <w:widowControl/>
                    <w:spacing w:line="270" w:lineRule="atLeast"/>
                    <w:jc w:val="righ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                                          “汇创青春”戏剧舞蹈类组委会</w:t>
                  </w:r>
                </w:p>
                <w:p w:rsidR="000C3CE5" w:rsidRPr="000C3CE5" w:rsidRDefault="000C3CE5" w:rsidP="000C3CE5">
                  <w:pPr>
                    <w:widowControl/>
                    <w:spacing w:line="270" w:lineRule="atLeast"/>
                    <w:ind w:firstLine="482"/>
                    <w:jc w:val="right"/>
                    <w:rPr>
                      <w:rFonts w:ascii="宋体" w:eastAsia="宋体" w:hAnsi="宋体" w:cs="宋体"/>
                      <w:color w:val="333333"/>
                      <w:kern w:val="0"/>
                      <w:sz w:val="18"/>
                      <w:szCs w:val="18"/>
                    </w:rPr>
                  </w:pPr>
                  <w:r w:rsidRPr="000C3CE5">
                    <w:rPr>
                      <w:rFonts w:ascii="宋体" w:eastAsia="宋体" w:hAnsi="宋体" w:cs="宋体" w:hint="eastAsia"/>
                      <w:color w:val="000000"/>
                      <w:kern w:val="0"/>
                      <w:sz w:val="18"/>
                      <w:szCs w:val="18"/>
                    </w:rPr>
                    <w:t>2021年3月2日</w:t>
                  </w:r>
                </w:p>
                <w:p w:rsidR="000C3CE5" w:rsidRPr="000C3CE5" w:rsidRDefault="000C3CE5" w:rsidP="000C3CE5">
                  <w:pPr>
                    <w:widowControl/>
                    <w:spacing w:line="375" w:lineRule="atLeast"/>
                    <w:jc w:val="left"/>
                    <w:rPr>
                      <w:rFonts w:ascii="宋体" w:eastAsia="宋体" w:hAnsi="宋体" w:cs="宋体"/>
                      <w:color w:val="333333"/>
                      <w:kern w:val="0"/>
                      <w:sz w:val="18"/>
                      <w:szCs w:val="18"/>
                    </w:rPr>
                  </w:pPr>
                </w:p>
                <w:p w:rsidR="000C3CE5" w:rsidRPr="000C3CE5" w:rsidRDefault="000C3CE5" w:rsidP="000C3CE5">
                  <w:pPr>
                    <w:widowControl/>
                    <w:spacing w:line="375" w:lineRule="atLeast"/>
                    <w:jc w:val="left"/>
                    <w:rPr>
                      <w:rFonts w:ascii="宋体" w:eastAsia="宋体" w:hAnsi="宋体" w:cs="宋体"/>
                      <w:color w:val="333333"/>
                      <w:kern w:val="0"/>
                      <w:sz w:val="18"/>
                      <w:szCs w:val="18"/>
                    </w:rPr>
                  </w:pPr>
                </w:p>
              </w:tc>
            </w:tr>
          </w:tbl>
          <w:p w:rsidR="000C3CE5" w:rsidRPr="000C3CE5" w:rsidRDefault="000C3CE5" w:rsidP="000C3CE5">
            <w:pPr>
              <w:widowControl/>
              <w:jc w:val="left"/>
              <w:rPr>
                <w:rFonts w:ascii="宋体" w:eastAsia="宋体" w:hAnsi="宋体" w:cs="宋体"/>
                <w:color w:val="333333"/>
                <w:kern w:val="0"/>
                <w:sz w:val="18"/>
                <w:szCs w:val="18"/>
              </w:rPr>
            </w:pPr>
          </w:p>
        </w:tc>
        <w:tc>
          <w:tcPr>
            <w:tcW w:w="750" w:type="dxa"/>
            <w:shd w:val="clear" w:color="auto" w:fill="FFFFFF"/>
            <w:hideMark/>
          </w:tcPr>
          <w:p w:rsidR="000C3CE5" w:rsidRPr="000C3CE5" w:rsidRDefault="000C3CE5" w:rsidP="000C3CE5">
            <w:pPr>
              <w:widowControl/>
              <w:jc w:val="left"/>
              <w:rPr>
                <w:rFonts w:ascii="宋体" w:eastAsia="宋体" w:hAnsi="宋体" w:cs="宋体"/>
                <w:color w:val="333333"/>
                <w:kern w:val="0"/>
                <w:sz w:val="18"/>
                <w:szCs w:val="18"/>
              </w:rPr>
            </w:pPr>
            <w:r w:rsidRPr="000C3CE5">
              <w:rPr>
                <w:rFonts w:ascii="宋体" w:eastAsia="宋体" w:hAnsi="宋体" w:cs="宋体" w:hint="eastAsia"/>
                <w:color w:val="333333"/>
                <w:kern w:val="0"/>
                <w:sz w:val="18"/>
                <w:szCs w:val="18"/>
              </w:rPr>
              <w:lastRenderedPageBreak/>
              <w:t> </w:t>
            </w:r>
          </w:p>
        </w:tc>
      </w:tr>
    </w:tbl>
    <w:p w:rsidR="00C9278A" w:rsidRDefault="00C9278A"/>
    <w:sectPr w:rsidR="00C9278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4B5F" w:rsidRDefault="003B4B5F" w:rsidP="00EB783D">
      <w:r>
        <w:separator/>
      </w:r>
    </w:p>
  </w:endnote>
  <w:endnote w:type="continuationSeparator" w:id="0">
    <w:p w:rsidR="003B4B5F" w:rsidRDefault="003B4B5F" w:rsidP="00EB78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4B5F" w:rsidRDefault="003B4B5F" w:rsidP="00EB783D">
      <w:r>
        <w:separator/>
      </w:r>
    </w:p>
  </w:footnote>
  <w:footnote w:type="continuationSeparator" w:id="0">
    <w:p w:rsidR="003B4B5F" w:rsidRDefault="003B4B5F" w:rsidP="00EB78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363014"/>
    <w:multiLevelType w:val="multilevel"/>
    <w:tmpl w:val="477CDA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83D0137"/>
    <w:multiLevelType w:val="multilevel"/>
    <w:tmpl w:val="6E7C0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59322CDE"/>
    <w:multiLevelType w:val="multilevel"/>
    <w:tmpl w:val="E35A940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1B326C0"/>
    <w:multiLevelType w:val="multilevel"/>
    <w:tmpl w:val="92D0B5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A5D0C30"/>
    <w:multiLevelType w:val="multilevel"/>
    <w:tmpl w:val="8E20E2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4"/>
  </w:num>
  <w:num w:numId="2">
    <w:abstractNumId w:val="2"/>
  </w:num>
  <w:num w:numId="3">
    <w:abstractNumId w:val="0"/>
  </w:num>
  <w:num w:numId="4">
    <w:abstractNumId w:val="1"/>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D57"/>
    <w:rsid w:val="000C3CE5"/>
    <w:rsid w:val="001969AF"/>
    <w:rsid w:val="002F1D57"/>
    <w:rsid w:val="003B4B5F"/>
    <w:rsid w:val="00C9278A"/>
    <w:rsid w:val="00EB7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pvisitcount">
    <w:name w:val="wp_visitcount"/>
    <w:basedOn w:val="a0"/>
    <w:rsid w:val="000C3CE5"/>
  </w:style>
  <w:style w:type="paragraph" w:styleId="a3">
    <w:name w:val="Normal (Web)"/>
    <w:basedOn w:val="a"/>
    <w:uiPriority w:val="99"/>
    <w:unhideWhenUsed/>
    <w:rsid w:val="000C3CE5"/>
    <w:pPr>
      <w:widowControl/>
      <w:spacing w:before="100" w:beforeAutospacing="1" w:after="100" w:afterAutospacing="1"/>
      <w:jc w:val="left"/>
    </w:pPr>
    <w:rPr>
      <w:rFonts w:ascii="宋体" w:eastAsia="宋体" w:hAnsi="宋体" w:cs="宋体"/>
      <w:kern w:val="0"/>
      <w:sz w:val="24"/>
      <w:szCs w:val="24"/>
    </w:rPr>
  </w:style>
  <w:style w:type="paragraph" w:customStyle="1" w:styleId="cjk">
    <w:name w:val="cjk"/>
    <w:basedOn w:val="a"/>
    <w:rsid w:val="000C3CE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C3CE5"/>
    <w:rPr>
      <w:b/>
      <w:bCs/>
    </w:rPr>
  </w:style>
  <w:style w:type="character" w:styleId="a5">
    <w:name w:val="Hyperlink"/>
    <w:basedOn w:val="a0"/>
    <w:uiPriority w:val="99"/>
    <w:semiHidden/>
    <w:unhideWhenUsed/>
    <w:rsid w:val="000C3CE5"/>
    <w:rPr>
      <w:color w:val="0000FF"/>
      <w:u w:val="single"/>
    </w:rPr>
  </w:style>
  <w:style w:type="paragraph" w:styleId="a6">
    <w:name w:val="Balloon Text"/>
    <w:basedOn w:val="a"/>
    <w:link w:val="Char"/>
    <w:uiPriority w:val="99"/>
    <w:semiHidden/>
    <w:unhideWhenUsed/>
    <w:rsid w:val="000C3CE5"/>
    <w:rPr>
      <w:sz w:val="18"/>
      <w:szCs w:val="18"/>
    </w:rPr>
  </w:style>
  <w:style w:type="character" w:customStyle="1" w:styleId="Char">
    <w:name w:val="批注框文本 Char"/>
    <w:basedOn w:val="a0"/>
    <w:link w:val="a6"/>
    <w:uiPriority w:val="99"/>
    <w:semiHidden/>
    <w:rsid w:val="000C3CE5"/>
    <w:rPr>
      <w:sz w:val="18"/>
      <w:szCs w:val="18"/>
    </w:rPr>
  </w:style>
  <w:style w:type="paragraph" w:styleId="a7">
    <w:name w:val="header"/>
    <w:basedOn w:val="a"/>
    <w:link w:val="Char0"/>
    <w:uiPriority w:val="99"/>
    <w:unhideWhenUsed/>
    <w:rsid w:val="00EB783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EB783D"/>
    <w:rPr>
      <w:sz w:val="18"/>
      <w:szCs w:val="18"/>
    </w:rPr>
  </w:style>
  <w:style w:type="paragraph" w:styleId="a8">
    <w:name w:val="footer"/>
    <w:basedOn w:val="a"/>
    <w:link w:val="Char1"/>
    <w:uiPriority w:val="99"/>
    <w:unhideWhenUsed/>
    <w:rsid w:val="00EB783D"/>
    <w:pPr>
      <w:tabs>
        <w:tab w:val="center" w:pos="4153"/>
        <w:tab w:val="right" w:pos="8306"/>
      </w:tabs>
      <w:snapToGrid w:val="0"/>
      <w:jc w:val="left"/>
    </w:pPr>
    <w:rPr>
      <w:sz w:val="18"/>
      <w:szCs w:val="18"/>
    </w:rPr>
  </w:style>
  <w:style w:type="character" w:customStyle="1" w:styleId="Char1">
    <w:name w:val="页脚 Char"/>
    <w:basedOn w:val="a0"/>
    <w:link w:val="a8"/>
    <w:uiPriority w:val="99"/>
    <w:rsid w:val="00EB783D"/>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pvisitcount">
    <w:name w:val="wp_visitcount"/>
    <w:basedOn w:val="a0"/>
    <w:rsid w:val="000C3CE5"/>
  </w:style>
  <w:style w:type="paragraph" w:styleId="a3">
    <w:name w:val="Normal (Web)"/>
    <w:basedOn w:val="a"/>
    <w:uiPriority w:val="99"/>
    <w:unhideWhenUsed/>
    <w:rsid w:val="000C3CE5"/>
    <w:pPr>
      <w:widowControl/>
      <w:spacing w:before="100" w:beforeAutospacing="1" w:after="100" w:afterAutospacing="1"/>
      <w:jc w:val="left"/>
    </w:pPr>
    <w:rPr>
      <w:rFonts w:ascii="宋体" w:eastAsia="宋体" w:hAnsi="宋体" w:cs="宋体"/>
      <w:kern w:val="0"/>
      <w:sz w:val="24"/>
      <w:szCs w:val="24"/>
    </w:rPr>
  </w:style>
  <w:style w:type="paragraph" w:customStyle="1" w:styleId="cjk">
    <w:name w:val="cjk"/>
    <w:basedOn w:val="a"/>
    <w:rsid w:val="000C3CE5"/>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C3CE5"/>
    <w:rPr>
      <w:b/>
      <w:bCs/>
    </w:rPr>
  </w:style>
  <w:style w:type="character" w:styleId="a5">
    <w:name w:val="Hyperlink"/>
    <w:basedOn w:val="a0"/>
    <w:uiPriority w:val="99"/>
    <w:semiHidden/>
    <w:unhideWhenUsed/>
    <w:rsid w:val="000C3CE5"/>
    <w:rPr>
      <w:color w:val="0000FF"/>
      <w:u w:val="single"/>
    </w:rPr>
  </w:style>
  <w:style w:type="paragraph" w:styleId="a6">
    <w:name w:val="Balloon Text"/>
    <w:basedOn w:val="a"/>
    <w:link w:val="Char"/>
    <w:uiPriority w:val="99"/>
    <w:semiHidden/>
    <w:unhideWhenUsed/>
    <w:rsid w:val="000C3CE5"/>
    <w:rPr>
      <w:sz w:val="18"/>
      <w:szCs w:val="18"/>
    </w:rPr>
  </w:style>
  <w:style w:type="character" w:customStyle="1" w:styleId="Char">
    <w:name w:val="批注框文本 Char"/>
    <w:basedOn w:val="a0"/>
    <w:link w:val="a6"/>
    <w:uiPriority w:val="99"/>
    <w:semiHidden/>
    <w:rsid w:val="000C3CE5"/>
    <w:rPr>
      <w:sz w:val="18"/>
      <w:szCs w:val="18"/>
    </w:rPr>
  </w:style>
  <w:style w:type="paragraph" w:styleId="a7">
    <w:name w:val="header"/>
    <w:basedOn w:val="a"/>
    <w:link w:val="Char0"/>
    <w:uiPriority w:val="99"/>
    <w:unhideWhenUsed/>
    <w:rsid w:val="00EB783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rsid w:val="00EB783D"/>
    <w:rPr>
      <w:sz w:val="18"/>
      <w:szCs w:val="18"/>
    </w:rPr>
  </w:style>
  <w:style w:type="paragraph" w:styleId="a8">
    <w:name w:val="footer"/>
    <w:basedOn w:val="a"/>
    <w:link w:val="Char1"/>
    <w:uiPriority w:val="99"/>
    <w:unhideWhenUsed/>
    <w:rsid w:val="00EB783D"/>
    <w:pPr>
      <w:tabs>
        <w:tab w:val="center" w:pos="4153"/>
        <w:tab w:val="right" w:pos="8306"/>
      </w:tabs>
      <w:snapToGrid w:val="0"/>
      <w:jc w:val="left"/>
    </w:pPr>
    <w:rPr>
      <w:sz w:val="18"/>
      <w:szCs w:val="18"/>
    </w:rPr>
  </w:style>
  <w:style w:type="character" w:customStyle="1" w:styleId="Char1">
    <w:name w:val="页脚 Char"/>
    <w:basedOn w:val="a0"/>
    <w:link w:val="a8"/>
    <w:uiPriority w:val="99"/>
    <w:rsid w:val="00EB783D"/>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6690702">
      <w:bodyDiv w:val="1"/>
      <w:marLeft w:val="0"/>
      <w:marRight w:val="0"/>
      <w:marTop w:val="0"/>
      <w:marBottom w:val="0"/>
      <w:divBdr>
        <w:top w:val="none" w:sz="0" w:space="0" w:color="auto"/>
        <w:left w:val="none" w:sz="0" w:space="0" w:color="auto"/>
        <w:bottom w:val="none" w:sz="0" w:space="0" w:color="auto"/>
        <w:right w:val="none" w:sz="0" w:space="0" w:color="auto"/>
      </w:divBdr>
      <w:divsChild>
        <w:div w:id="189536761">
          <w:marLeft w:val="0"/>
          <w:marRight w:val="0"/>
          <w:marTop w:val="0"/>
          <w:marBottom w:val="0"/>
          <w:divBdr>
            <w:top w:val="none" w:sz="0" w:space="0" w:color="auto"/>
            <w:left w:val="none" w:sz="0" w:space="0" w:color="auto"/>
            <w:bottom w:val="none" w:sz="0" w:space="0" w:color="auto"/>
            <w:right w:val="none" w:sz="0" w:space="0" w:color="auto"/>
          </w:divBdr>
          <w:divsChild>
            <w:div w:id="1312707910">
              <w:marLeft w:val="0"/>
              <w:marRight w:val="0"/>
              <w:marTop w:val="0"/>
              <w:marBottom w:val="0"/>
              <w:divBdr>
                <w:top w:val="none" w:sz="0" w:space="0" w:color="auto"/>
                <w:left w:val="none" w:sz="0" w:space="0" w:color="auto"/>
                <w:bottom w:val="none" w:sz="0" w:space="0" w:color="auto"/>
                <w:right w:val="none" w:sz="0" w:space="0" w:color="auto"/>
              </w:divBdr>
              <w:divsChild>
                <w:div w:id="197579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jwc.sta.edu.cn/_upload/article/files/3d/f8/b08356064e6cb33e9cbc362fa80b/762d592b-12f6-4888-ab0f-2372fcf06216.docx" TargetMode="External"/><Relationship Id="rId4" Type="http://schemas.openxmlformats.org/officeDocument/2006/relationships/settings" Target="settings.xml"/><Relationship Id="rId9" Type="http://schemas.openxmlformats.org/officeDocument/2006/relationships/hyperlink" Target="http://jwc.sta.edu.cn/_upload/article/files/3d/f8/b08356064e6cb33e9cbc362fa80b/89f80775-e2fa-46a7-a3de-ca0682c36e8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288</Words>
  <Characters>1646</Characters>
  <Application>Microsoft Office Word</Application>
  <DocSecurity>0</DocSecurity>
  <Lines>13</Lines>
  <Paragraphs>3</Paragraphs>
  <ScaleCrop>false</ScaleCrop>
  <Company>Microsoft</Company>
  <LinksUpToDate>false</LinksUpToDate>
  <CharactersWithSpaces>1931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4</cp:revision>
  <dcterms:created xsi:type="dcterms:W3CDTF">2021-03-10T02:29:00Z</dcterms:created>
  <dcterms:modified xsi:type="dcterms:W3CDTF">2021-03-11T02:55:00Z</dcterms:modified>
</cp:coreProperties>
</file>